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4040" w14:textId="77777777" w:rsidR="00D614A8" w:rsidRDefault="000C1C10">
      <w:pPr>
        <w:spacing w:after="13" w:line="259" w:lineRule="auto"/>
        <w:ind w:left="440" w:right="0" w:firstLine="0"/>
      </w:pPr>
      <w:r>
        <w:t xml:space="preserve"> </w:t>
      </w:r>
    </w:p>
    <w:p w14:paraId="48E18AD7" w14:textId="77777777" w:rsidR="00D614A8" w:rsidRDefault="000C1C10">
      <w:pPr>
        <w:tabs>
          <w:tab w:val="center" w:pos="440"/>
          <w:tab w:val="center" w:pos="5119"/>
        </w:tabs>
        <w:spacing w:after="4" w:line="253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b/>
          <w:color w:val="0E0E0E"/>
          <w:sz w:val="28"/>
        </w:rPr>
        <w:t>ФЕДЕРАЦИЯ ХОККЕЯ г. ВЛАДИВОСТОКА</w:t>
      </w:r>
      <w:r>
        <w:rPr>
          <w:sz w:val="20"/>
        </w:rPr>
        <w:t xml:space="preserve"> </w:t>
      </w:r>
    </w:p>
    <w:p w14:paraId="0F98230D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5A8569B6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3A906095" w14:textId="77777777" w:rsidR="00F5036A" w:rsidRDefault="00F5036A" w:rsidP="00F5036A">
      <w:pPr>
        <w:spacing w:after="0" w:line="259" w:lineRule="auto"/>
        <w:ind w:left="440" w:right="0" w:firstLine="0"/>
      </w:pPr>
      <w:r>
        <w:t xml:space="preserve">                                              </w:t>
      </w:r>
    </w:p>
    <w:p w14:paraId="0952FE14" w14:textId="35A24F0F" w:rsidR="00D614A8" w:rsidRDefault="00F5036A" w:rsidP="00F5036A">
      <w:pPr>
        <w:spacing w:after="0" w:line="259" w:lineRule="auto"/>
        <w:ind w:left="440" w:right="0" w:firstLine="0"/>
      </w:pPr>
      <w:r>
        <w:t xml:space="preserve">                                                    </w:t>
      </w:r>
      <w:bookmarkStart w:id="0" w:name="_GoBack"/>
      <w:bookmarkEnd w:id="0"/>
      <w:r w:rsidR="000C1C10">
        <w:rPr>
          <w:noProof/>
          <w:lang w:bidi="ar-SA"/>
        </w:rPr>
        <w:drawing>
          <wp:inline distT="0" distB="0" distL="0" distR="0" wp14:anchorId="3B55024D" wp14:editId="47461066">
            <wp:extent cx="1685290" cy="1685290"/>
            <wp:effectExtent l="0" t="0" r="0" b="0"/>
            <wp:docPr id="3716" name="Picture 3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6" name="Picture 37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290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E9F525" w14:textId="77777777" w:rsidR="00D614A8" w:rsidRDefault="000C1C10">
      <w:pPr>
        <w:spacing w:after="0" w:line="259" w:lineRule="auto"/>
        <w:ind w:left="440" w:right="3525" w:firstLine="0"/>
      </w:pPr>
      <w:r>
        <w:t xml:space="preserve"> </w:t>
      </w:r>
    </w:p>
    <w:p w14:paraId="5D6E68E7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6FBB454D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7E5E7D93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0A04721B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45240B72" w14:textId="7982F274" w:rsidR="00D614A8" w:rsidRDefault="000C1C10" w:rsidP="00F5036A">
      <w:pPr>
        <w:spacing w:after="0" w:line="259" w:lineRule="auto"/>
        <w:ind w:left="440" w:right="0" w:firstLine="0"/>
      </w:pPr>
      <w:r>
        <w:t xml:space="preserve"> </w:t>
      </w:r>
      <w:r w:rsidR="00F5036A">
        <w:t xml:space="preserve">                                             </w:t>
      </w:r>
      <w:r>
        <w:rPr>
          <w:b/>
          <w:color w:val="0E0E0E"/>
          <w:sz w:val="28"/>
        </w:rPr>
        <w:t>ЕДИНЫЙ РЕГЛАМЕНТ</w:t>
      </w:r>
      <w:r>
        <w:rPr>
          <w:sz w:val="20"/>
        </w:rPr>
        <w:t xml:space="preserve"> </w:t>
      </w:r>
    </w:p>
    <w:p w14:paraId="0A76D263" w14:textId="77777777" w:rsidR="00F5036A" w:rsidRDefault="000C1C10">
      <w:pPr>
        <w:spacing w:after="4" w:line="253" w:lineRule="auto"/>
        <w:ind w:left="1916" w:right="502" w:hanging="1491"/>
      </w:pPr>
      <w:r>
        <w:t xml:space="preserve"> </w:t>
      </w:r>
    </w:p>
    <w:p w14:paraId="12D7FC6B" w14:textId="651C51B1" w:rsidR="00D614A8" w:rsidRDefault="000C1C10">
      <w:pPr>
        <w:spacing w:after="4" w:line="253" w:lineRule="auto"/>
        <w:ind w:left="1916" w:right="502" w:hanging="1491"/>
      </w:pPr>
      <w:r>
        <w:rPr>
          <w:b/>
          <w:color w:val="0E0E0E"/>
          <w:sz w:val="28"/>
        </w:rPr>
        <w:t>проведения «Кубка Федерации» города Владивостока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b/>
          <w:color w:val="0E0E0E"/>
          <w:sz w:val="28"/>
        </w:rPr>
        <w:t>по</w:t>
      </w:r>
      <w:r>
        <w:rPr>
          <w:sz w:val="20"/>
        </w:rPr>
        <w:t xml:space="preserve"> </w:t>
      </w:r>
      <w:r>
        <w:rPr>
          <w:b/>
          <w:color w:val="0E0E0E"/>
          <w:sz w:val="28"/>
        </w:rPr>
        <w:t>хоккею среди любительских команд в сезоне 202</w:t>
      </w:r>
      <w:r w:rsidR="004057DD">
        <w:rPr>
          <w:b/>
          <w:color w:val="0E0E0E"/>
          <w:sz w:val="28"/>
        </w:rPr>
        <w:t>1</w:t>
      </w:r>
      <w:r>
        <w:rPr>
          <w:b/>
          <w:color w:val="0E0E0E"/>
          <w:sz w:val="28"/>
        </w:rPr>
        <w:t>-202</w:t>
      </w:r>
      <w:r w:rsidR="004057DD">
        <w:rPr>
          <w:b/>
          <w:color w:val="0E0E0E"/>
          <w:sz w:val="28"/>
        </w:rPr>
        <w:t>2</w:t>
      </w:r>
      <w:r>
        <w:rPr>
          <w:b/>
          <w:color w:val="0E0E0E"/>
          <w:sz w:val="28"/>
        </w:rPr>
        <w:t>г.</w:t>
      </w:r>
      <w:r>
        <w:rPr>
          <w:sz w:val="20"/>
        </w:rPr>
        <w:t xml:space="preserve"> </w:t>
      </w:r>
    </w:p>
    <w:p w14:paraId="02FB4CD9" w14:textId="77777777" w:rsidR="00D614A8" w:rsidRDefault="000C1C10">
      <w:pPr>
        <w:spacing w:after="0" w:line="259" w:lineRule="auto"/>
        <w:ind w:left="440" w:right="0" w:firstLine="0"/>
      </w:pPr>
      <w:r>
        <w:t xml:space="preserve"> </w:t>
      </w:r>
    </w:p>
    <w:p w14:paraId="7DBFC83E" w14:textId="77777777" w:rsidR="00D614A8" w:rsidRDefault="000C1C10">
      <w:pPr>
        <w:spacing w:after="0" w:line="259" w:lineRule="auto"/>
        <w:ind w:left="4299" w:right="0" w:firstLine="0"/>
      </w:pPr>
      <w:r>
        <w:rPr>
          <w:b/>
          <w:color w:val="0E0E0E"/>
          <w:sz w:val="28"/>
        </w:rPr>
        <w:t xml:space="preserve"> </w:t>
      </w:r>
    </w:p>
    <w:p w14:paraId="4171E132" w14:textId="77777777" w:rsidR="00D614A8" w:rsidRDefault="000C1C10">
      <w:pPr>
        <w:spacing w:after="0" w:line="259" w:lineRule="auto"/>
        <w:ind w:left="4299" w:right="0" w:firstLine="0"/>
      </w:pPr>
      <w:r>
        <w:rPr>
          <w:b/>
          <w:color w:val="0E0E0E"/>
          <w:sz w:val="28"/>
        </w:rPr>
        <w:t xml:space="preserve"> </w:t>
      </w:r>
    </w:p>
    <w:p w14:paraId="32E5D52A" w14:textId="77777777" w:rsidR="00F5036A" w:rsidRDefault="00F5036A" w:rsidP="00F5036A">
      <w:pPr>
        <w:spacing w:after="0" w:line="259" w:lineRule="auto"/>
        <w:ind w:left="0" w:right="0" w:firstLine="0"/>
        <w:rPr>
          <w:b/>
          <w:color w:val="0E0E0E"/>
          <w:sz w:val="28"/>
        </w:rPr>
      </w:pPr>
      <w:r>
        <w:rPr>
          <w:b/>
          <w:color w:val="0E0E0E"/>
          <w:sz w:val="28"/>
        </w:rPr>
        <w:t xml:space="preserve">                                                             Владивосток </w:t>
      </w:r>
    </w:p>
    <w:p w14:paraId="22294663" w14:textId="7A6C96E5" w:rsidR="00D614A8" w:rsidRDefault="00F5036A" w:rsidP="00F5036A">
      <w:pPr>
        <w:spacing w:after="0" w:line="259" w:lineRule="auto"/>
        <w:ind w:left="0" w:right="0" w:firstLine="0"/>
      </w:pPr>
      <w:r>
        <w:rPr>
          <w:b/>
          <w:color w:val="0E0E0E"/>
          <w:sz w:val="28"/>
        </w:rPr>
        <w:t xml:space="preserve">                                                                      </w:t>
      </w:r>
      <w:r w:rsidR="000C1C10">
        <w:rPr>
          <w:b/>
          <w:color w:val="0E0E0E"/>
          <w:sz w:val="28"/>
        </w:rPr>
        <w:t>202</w:t>
      </w:r>
      <w:r>
        <w:rPr>
          <w:b/>
          <w:color w:val="0E0E0E"/>
          <w:sz w:val="28"/>
        </w:rPr>
        <w:t xml:space="preserve">1                                                             </w:t>
      </w:r>
    </w:p>
    <w:p w14:paraId="247E1903" w14:textId="77777777" w:rsidR="00D614A8" w:rsidRDefault="000C1C10">
      <w:pPr>
        <w:spacing w:after="0" w:line="259" w:lineRule="auto"/>
        <w:ind w:left="0" w:right="170" w:firstLine="0"/>
        <w:jc w:val="right"/>
      </w:pPr>
      <w:r>
        <w:rPr>
          <w:sz w:val="22"/>
        </w:rPr>
        <w:t xml:space="preserve">1 </w:t>
      </w:r>
    </w:p>
    <w:p w14:paraId="149241CA" w14:textId="77777777" w:rsidR="00D614A8" w:rsidRDefault="000C1C10">
      <w:pPr>
        <w:spacing w:after="0" w:line="259" w:lineRule="auto"/>
        <w:ind w:left="0" w:right="115" w:firstLine="0"/>
        <w:jc w:val="right"/>
      </w:pPr>
      <w:r>
        <w:rPr>
          <w:sz w:val="22"/>
        </w:rPr>
        <w:t xml:space="preserve"> </w:t>
      </w:r>
    </w:p>
    <w:p w14:paraId="49F2909D" w14:textId="77777777" w:rsidR="00D614A8" w:rsidRDefault="000C1C10">
      <w:pPr>
        <w:spacing w:after="90" w:line="259" w:lineRule="auto"/>
        <w:ind w:left="0" w:right="0" w:firstLine="0"/>
      </w:pPr>
      <w:r>
        <w:rPr>
          <w:sz w:val="20"/>
        </w:rPr>
        <w:t xml:space="preserve"> </w:t>
      </w:r>
    </w:p>
    <w:p w14:paraId="79A2B3A5" w14:textId="77777777" w:rsidR="00D614A8" w:rsidRDefault="000C1C10">
      <w:pPr>
        <w:pStyle w:val="1"/>
        <w:jc w:val="center"/>
      </w:pPr>
      <w:r>
        <w:t>Содержание</w:t>
      </w:r>
      <w:r>
        <w:rPr>
          <w:b w:val="0"/>
          <w:sz w:val="20"/>
        </w:rPr>
        <w:t xml:space="preserve"> </w:t>
      </w:r>
    </w:p>
    <w:p w14:paraId="71D2AE42" w14:textId="77777777" w:rsidR="00D614A8" w:rsidRDefault="000C1C1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9921" w:type="dxa"/>
        <w:tblInd w:w="0" w:type="dxa"/>
        <w:tblCellMar>
          <w:top w:w="49" w:type="dxa"/>
          <w:bottom w:w="10" w:type="dxa"/>
          <w:right w:w="65" w:type="dxa"/>
        </w:tblCellMar>
        <w:tblLook w:val="04A0" w:firstRow="1" w:lastRow="0" w:firstColumn="1" w:lastColumn="0" w:noHBand="0" w:noVBand="1"/>
      </w:tblPr>
      <w:tblGrid>
        <w:gridCol w:w="1301"/>
        <w:gridCol w:w="7720"/>
        <w:gridCol w:w="900"/>
      </w:tblGrid>
      <w:tr w:rsidR="00D614A8" w14:paraId="19613AF5" w14:textId="77777777">
        <w:trPr>
          <w:trHeight w:val="514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41AC7" w14:textId="77777777" w:rsidR="00D614A8" w:rsidRDefault="000C1C10">
            <w:pPr>
              <w:spacing w:after="0" w:line="259" w:lineRule="auto"/>
              <w:ind w:left="108" w:right="0" w:firstLine="0"/>
              <w:jc w:val="center"/>
            </w:pPr>
            <w:r>
              <w:rPr>
                <w:b/>
                <w:sz w:val="28"/>
              </w:rPr>
              <w:t>№</w:t>
            </w:r>
            <w:r>
              <w:rPr>
                <w:sz w:val="20"/>
              </w:rPr>
              <w:t xml:space="preserve"> </w:t>
            </w:r>
          </w:p>
          <w:p w14:paraId="1334276D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2D93FFC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Термины и определения Регламента</w:t>
            </w:r>
            <w:r>
              <w:rPr>
                <w:sz w:val="20"/>
              </w:rPr>
              <w:t xml:space="preserve"> </w:t>
            </w:r>
          </w:p>
          <w:p w14:paraId="73789A0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B93B68" w14:textId="77777777" w:rsidR="00D614A8" w:rsidRDefault="000C1C10">
            <w:pPr>
              <w:spacing w:after="0" w:line="259" w:lineRule="auto"/>
              <w:ind w:left="161" w:right="0" w:firstLine="0"/>
            </w:pPr>
            <w:r>
              <w:t>Стр.5</w:t>
            </w:r>
            <w:r>
              <w:rPr>
                <w:sz w:val="20"/>
              </w:rPr>
              <w:t xml:space="preserve"> </w:t>
            </w:r>
          </w:p>
          <w:p w14:paraId="0128E837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D614A8" w14:paraId="3105CB08" w14:textId="77777777">
        <w:trPr>
          <w:trHeight w:val="49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F8C97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Глава1.</w:t>
            </w:r>
            <w:r>
              <w:rPr>
                <w:sz w:val="20"/>
              </w:rPr>
              <w:t xml:space="preserve"> </w:t>
            </w:r>
          </w:p>
          <w:p w14:paraId="4F615C0D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154320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sz w:val="28"/>
              </w:rPr>
              <w:t>Цели и задачи</w:t>
            </w:r>
            <w:r>
              <w:rPr>
                <w:sz w:val="20"/>
              </w:rPr>
              <w:t xml:space="preserve"> </w:t>
            </w:r>
          </w:p>
          <w:p w14:paraId="7BBD0BBF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9886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13800328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4"/>
              </w:rPr>
              <w:t xml:space="preserve"> </w:t>
            </w:r>
          </w:p>
        </w:tc>
      </w:tr>
      <w:tr w:rsidR="00D614A8" w14:paraId="42A83925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ABFE8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1.</w:t>
            </w:r>
            <w:r>
              <w:rPr>
                <w:sz w:val="20"/>
              </w:rPr>
              <w:t xml:space="preserve"> </w:t>
            </w:r>
          </w:p>
          <w:p w14:paraId="3CB1047E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62E1D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Цели проведения</w:t>
            </w:r>
            <w:r>
              <w:rPr>
                <w:sz w:val="20"/>
              </w:rPr>
              <w:t xml:space="preserve"> </w:t>
            </w:r>
          </w:p>
          <w:p w14:paraId="7E23EE4A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927B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29F54D6E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D6A843B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52585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1.1</w:t>
            </w:r>
            <w:r>
              <w:rPr>
                <w:sz w:val="20"/>
              </w:rPr>
              <w:t xml:space="preserve"> </w:t>
            </w:r>
          </w:p>
          <w:p w14:paraId="3C9D3A6E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76300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Задачи проведения</w:t>
            </w:r>
            <w:r>
              <w:rPr>
                <w:sz w:val="20"/>
              </w:rPr>
              <w:t xml:space="preserve"> </w:t>
            </w:r>
          </w:p>
          <w:p w14:paraId="3FFDFD6C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EFECFB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48631D5E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DB17FA1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5F8030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lastRenderedPageBreak/>
              <w:t>Глава 2.</w:t>
            </w:r>
            <w:r>
              <w:rPr>
                <w:sz w:val="20"/>
              </w:rPr>
              <w:t xml:space="preserve"> </w:t>
            </w:r>
          </w:p>
          <w:p w14:paraId="5CC5601E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53EF6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Общее положение</w:t>
            </w:r>
            <w:r>
              <w:rPr>
                <w:sz w:val="20"/>
              </w:rPr>
              <w:t xml:space="preserve"> </w:t>
            </w:r>
          </w:p>
          <w:p w14:paraId="334D1199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8F732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23200020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4265B00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9F936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3.</w:t>
            </w:r>
            <w:r>
              <w:rPr>
                <w:sz w:val="20"/>
              </w:rPr>
              <w:t xml:space="preserve"> </w:t>
            </w:r>
          </w:p>
          <w:p w14:paraId="0B5A6F87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753887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Руководство организацией</w:t>
            </w:r>
            <w:r>
              <w:rPr>
                <w:sz w:val="20"/>
              </w:rPr>
              <w:t xml:space="preserve"> </w:t>
            </w:r>
          </w:p>
          <w:p w14:paraId="57066C8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D8C6C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6780D2DD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7CFBC81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DEC5C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4.</w:t>
            </w:r>
            <w:r>
              <w:rPr>
                <w:sz w:val="20"/>
              </w:rPr>
              <w:t xml:space="preserve"> </w:t>
            </w:r>
          </w:p>
          <w:p w14:paraId="1FE16BB4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D898C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Комитет по проведению соревнований</w:t>
            </w:r>
            <w:r>
              <w:rPr>
                <w:sz w:val="20"/>
              </w:rPr>
              <w:t xml:space="preserve"> </w:t>
            </w:r>
          </w:p>
          <w:p w14:paraId="24C27955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57191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Стр.6</w:t>
            </w:r>
            <w:r>
              <w:rPr>
                <w:sz w:val="20"/>
              </w:rPr>
              <w:t xml:space="preserve"> </w:t>
            </w:r>
          </w:p>
          <w:p w14:paraId="72D2B0A6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8FB0B9A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F5F6E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5.</w:t>
            </w:r>
            <w:r>
              <w:rPr>
                <w:sz w:val="20"/>
              </w:rPr>
              <w:t xml:space="preserve"> </w:t>
            </w:r>
          </w:p>
          <w:p w14:paraId="0C7CCC24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03801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Правила проведения</w:t>
            </w:r>
            <w:r>
              <w:rPr>
                <w:sz w:val="20"/>
              </w:rPr>
              <w:t xml:space="preserve"> </w:t>
            </w:r>
          </w:p>
          <w:p w14:paraId="4561374F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3AD56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Стр.7</w:t>
            </w:r>
            <w:r>
              <w:rPr>
                <w:sz w:val="20"/>
              </w:rPr>
              <w:t xml:space="preserve"> </w:t>
            </w:r>
          </w:p>
          <w:p w14:paraId="656D9BB3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0A1C3279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F8EA2A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3.</w:t>
            </w:r>
            <w:r>
              <w:rPr>
                <w:sz w:val="20"/>
              </w:rPr>
              <w:t xml:space="preserve"> </w:t>
            </w:r>
          </w:p>
          <w:p w14:paraId="153C1139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6184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Участники и схема проведения</w:t>
            </w:r>
            <w:r>
              <w:rPr>
                <w:sz w:val="20"/>
              </w:rPr>
              <w:t xml:space="preserve"> </w:t>
            </w:r>
          </w:p>
          <w:p w14:paraId="4B42EC6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50BE1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Стр.7</w:t>
            </w:r>
            <w:r>
              <w:rPr>
                <w:sz w:val="20"/>
              </w:rPr>
              <w:t xml:space="preserve"> </w:t>
            </w:r>
          </w:p>
          <w:p w14:paraId="6255A15C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78978415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8FC95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6.</w:t>
            </w:r>
            <w:r>
              <w:rPr>
                <w:sz w:val="20"/>
              </w:rPr>
              <w:t xml:space="preserve"> </w:t>
            </w:r>
          </w:p>
          <w:p w14:paraId="178EDBEA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7562E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Формирование состава участников</w:t>
            </w:r>
            <w:r>
              <w:rPr>
                <w:sz w:val="20"/>
              </w:rPr>
              <w:t xml:space="preserve"> </w:t>
            </w:r>
          </w:p>
          <w:p w14:paraId="6ED2090F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2894D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Стр.7</w:t>
            </w:r>
            <w:r>
              <w:rPr>
                <w:sz w:val="20"/>
              </w:rPr>
              <w:t xml:space="preserve"> </w:t>
            </w:r>
          </w:p>
          <w:p w14:paraId="7E4A0465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43BE5A4A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32152" w14:textId="3FC96023" w:rsidR="00D614A8" w:rsidRDefault="000C1C10">
            <w:pPr>
              <w:spacing w:after="0" w:line="259" w:lineRule="auto"/>
              <w:ind w:right="0" w:firstLine="0"/>
            </w:pPr>
            <w:r>
              <w:t>Статья 7.</w:t>
            </w:r>
            <w:r>
              <w:rPr>
                <w:sz w:val="20"/>
              </w:rPr>
              <w:t xml:space="preserve"> </w:t>
            </w:r>
          </w:p>
          <w:p w14:paraId="5E124531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F5530C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Схема проведения</w:t>
            </w:r>
            <w:r>
              <w:rPr>
                <w:sz w:val="20"/>
              </w:rPr>
              <w:t xml:space="preserve"> </w:t>
            </w:r>
          </w:p>
          <w:p w14:paraId="477FE2ED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189C6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Стр.8</w:t>
            </w:r>
            <w:r>
              <w:rPr>
                <w:sz w:val="20"/>
              </w:rPr>
              <w:t xml:space="preserve"> </w:t>
            </w:r>
          </w:p>
          <w:p w14:paraId="577F2514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DC83540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AA38B" w14:textId="2B79E992" w:rsidR="00D614A8" w:rsidRDefault="000C1C10">
            <w:pPr>
              <w:spacing w:after="0" w:line="259" w:lineRule="auto"/>
              <w:ind w:right="0" w:firstLine="0"/>
            </w:pPr>
            <w:r>
              <w:t>Статья 8.</w:t>
            </w:r>
            <w:r>
              <w:rPr>
                <w:sz w:val="20"/>
              </w:rPr>
              <w:t xml:space="preserve"> </w:t>
            </w:r>
          </w:p>
          <w:p w14:paraId="5F810374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E71FF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Календарь матчей</w:t>
            </w:r>
            <w:r>
              <w:rPr>
                <w:sz w:val="20"/>
              </w:rPr>
              <w:t xml:space="preserve"> </w:t>
            </w:r>
          </w:p>
          <w:p w14:paraId="6F184350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B41B0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Стр.8</w:t>
            </w:r>
            <w:r>
              <w:rPr>
                <w:sz w:val="20"/>
              </w:rPr>
              <w:t xml:space="preserve"> </w:t>
            </w:r>
          </w:p>
          <w:p w14:paraId="4673A686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D86289B" w14:textId="77777777">
        <w:trPr>
          <w:trHeight w:val="838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AFB888" w14:textId="77777777" w:rsidR="00D614A8" w:rsidRDefault="000C1C10">
            <w:pPr>
              <w:spacing w:after="117" w:line="259" w:lineRule="auto"/>
              <w:ind w:right="0" w:firstLine="0"/>
            </w:pPr>
            <w:r>
              <w:t>Статья</w:t>
            </w:r>
            <w:r>
              <w:rPr>
                <w:sz w:val="20"/>
              </w:rPr>
              <w:t xml:space="preserve"> </w:t>
            </w:r>
          </w:p>
          <w:p w14:paraId="444722E8" w14:textId="77777777" w:rsidR="00D614A8" w:rsidRDefault="000C1C10">
            <w:pPr>
              <w:spacing w:after="0" w:line="259" w:lineRule="auto"/>
              <w:ind w:right="0" w:firstLine="0"/>
            </w:pPr>
            <w:r>
              <w:t>8.1.</w:t>
            </w:r>
            <w:r>
              <w:rPr>
                <w:sz w:val="20"/>
              </w:rPr>
              <w:t xml:space="preserve"> </w:t>
            </w:r>
          </w:p>
          <w:p w14:paraId="7812EE87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559F7E" w14:textId="77777777" w:rsidR="00D614A8" w:rsidRDefault="000C1C10">
            <w:pPr>
              <w:spacing w:after="113" w:line="259" w:lineRule="auto"/>
              <w:ind w:left="98" w:right="0" w:firstLine="0"/>
            </w:pPr>
            <w:r>
              <w:t>Порядок и сроки переноса матчей</w:t>
            </w:r>
            <w:r>
              <w:rPr>
                <w:sz w:val="20"/>
              </w:rPr>
              <w:t xml:space="preserve"> </w:t>
            </w:r>
          </w:p>
          <w:p w14:paraId="34D44E5C" w14:textId="77777777" w:rsidR="00D614A8" w:rsidRDefault="000C1C10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  <w:p w14:paraId="4FCEF1F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67D8E" w14:textId="77777777" w:rsidR="00D614A8" w:rsidRDefault="000C1C10">
            <w:pPr>
              <w:spacing w:after="113" w:line="259" w:lineRule="auto"/>
              <w:ind w:left="101" w:right="0" w:firstLine="0"/>
            </w:pPr>
            <w:r>
              <w:t>Стр.8</w:t>
            </w:r>
            <w:r>
              <w:rPr>
                <w:sz w:val="20"/>
              </w:rPr>
              <w:t xml:space="preserve"> </w:t>
            </w:r>
          </w:p>
          <w:p w14:paraId="4CAB9A16" w14:textId="77777777" w:rsidR="00D614A8" w:rsidRDefault="000C1C1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E430E3D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E1C1392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09242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4.</w:t>
            </w:r>
            <w:r>
              <w:rPr>
                <w:sz w:val="20"/>
              </w:rPr>
              <w:t xml:space="preserve"> </w:t>
            </w:r>
          </w:p>
          <w:p w14:paraId="6287C08C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29B25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Структура проведения</w:t>
            </w:r>
            <w:r>
              <w:rPr>
                <w:sz w:val="20"/>
              </w:rPr>
              <w:t xml:space="preserve"> </w:t>
            </w:r>
          </w:p>
          <w:p w14:paraId="52369D94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80704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Стр.9</w:t>
            </w:r>
            <w:r>
              <w:rPr>
                <w:sz w:val="20"/>
              </w:rPr>
              <w:t xml:space="preserve"> </w:t>
            </w:r>
          </w:p>
          <w:p w14:paraId="2A41EC89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20E507B9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78CAC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9.</w:t>
            </w:r>
            <w:r>
              <w:rPr>
                <w:sz w:val="20"/>
              </w:rPr>
              <w:t xml:space="preserve"> </w:t>
            </w:r>
          </w:p>
          <w:p w14:paraId="464C8B02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DB47B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Структура проведения</w:t>
            </w:r>
            <w:r>
              <w:rPr>
                <w:sz w:val="20"/>
              </w:rPr>
              <w:t xml:space="preserve"> </w:t>
            </w:r>
          </w:p>
          <w:p w14:paraId="4E81839C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2E8F7" w14:textId="77777777" w:rsidR="00D614A8" w:rsidRDefault="000C1C10">
            <w:pPr>
              <w:spacing w:after="0" w:line="259" w:lineRule="auto"/>
              <w:ind w:left="101" w:right="0" w:firstLine="0"/>
            </w:pPr>
            <w:r>
              <w:t>Стр.9</w:t>
            </w:r>
            <w:r>
              <w:rPr>
                <w:sz w:val="20"/>
              </w:rPr>
              <w:t xml:space="preserve"> </w:t>
            </w:r>
          </w:p>
          <w:p w14:paraId="59D0233F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427C183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603E6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10.</w:t>
            </w:r>
            <w:r>
              <w:rPr>
                <w:sz w:val="20"/>
              </w:rPr>
              <w:t xml:space="preserve"> </w:t>
            </w:r>
          </w:p>
          <w:p w14:paraId="1DB0512B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6A475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Система начисления очков</w:t>
            </w:r>
            <w:r>
              <w:rPr>
                <w:sz w:val="20"/>
              </w:rPr>
              <w:t xml:space="preserve"> </w:t>
            </w:r>
          </w:p>
          <w:p w14:paraId="357FDB1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040EB8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Стр.11</w:t>
            </w:r>
            <w:r>
              <w:rPr>
                <w:sz w:val="20"/>
              </w:rPr>
              <w:t xml:space="preserve"> </w:t>
            </w:r>
          </w:p>
          <w:p w14:paraId="07B55FC5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4324EB2" w14:textId="77777777">
        <w:trPr>
          <w:trHeight w:val="427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79A3B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11</w:t>
            </w:r>
            <w:r>
              <w:rPr>
                <w:sz w:val="20"/>
              </w:rPr>
              <w:t xml:space="preserve"> </w:t>
            </w:r>
          </w:p>
          <w:p w14:paraId="34248288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B05E9D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Определение результатов и мест команд</w:t>
            </w:r>
            <w:r>
              <w:rPr>
                <w:sz w:val="20"/>
              </w:rPr>
              <w:t xml:space="preserve"> </w:t>
            </w:r>
          </w:p>
          <w:p w14:paraId="442AAA9D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0335C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Стр.12</w:t>
            </w:r>
            <w:r>
              <w:rPr>
                <w:sz w:val="20"/>
              </w:rPr>
              <w:t xml:space="preserve"> </w:t>
            </w:r>
          </w:p>
          <w:p w14:paraId="3B1F2099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6FC814A3" w14:textId="77777777">
        <w:trPr>
          <w:trHeight w:val="42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1D696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12.</w:t>
            </w:r>
            <w:r>
              <w:rPr>
                <w:sz w:val="20"/>
              </w:rPr>
              <w:t xml:space="preserve"> </w:t>
            </w:r>
          </w:p>
          <w:p w14:paraId="2691FCC1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A3DCC" w14:textId="298BDF6D" w:rsidR="00D614A8" w:rsidRDefault="000C1C10">
            <w:pPr>
              <w:spacing w:after="0" w:line="259" w:lineRule="auto"/>
              <w:ind w:left="98" w:right="0" w:firstLine="0"/>
            </w:pPr>
            <w:r>
              <w:t>Уч</w:t>
            </w:r>
            <w:r w:rsidR="0098590F">
              <w:t>ёт</w:t>
            </w:r>
            <w:r>
              <w:t xml:space="preserve"> итогов матчей</w:t>
            </w:r>
            <w:r>
              <w:rPr>
                <w:sz w:val="20"/>
              </w:rPr>
              <w:t xml:space="preserve"> </w:t>
            </w:r>
          </w:p>
          <w:p w14:paraId="3D41921A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EC4DE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Стр.12</w:t>
            </w:r>
            <w:r>
              <w:rPr>
                <w:sz w:val="20"/>
              </w:rPr>
              <w:t xml:space="preserve"> </w:t>
            </w:r>
          </w:p>
          <w:p w14:paraId="5B232ED2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8FB182D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CB60F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13.</w:t>
            </w:r>
            <w:r>
              <w:rPr>
                <w:sz w:val="20"/>
              </w:rPr>
              <w:t xml:space="preserve"> </w:t>
            </w:r>
          </w:p>
          <w:p w14:paraId="6D715F99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D5DFB" w14:textId="55A5755A" w:rsidR="00D614A8" w:rsidRDefault="000C1C10">
            <w:pPr>
              <w:spacing w:after="0" w:line="259" w:lineRule="auto"/>
              <w:ind w:left="98" w:right="0" w:firstLine="0"/>
            </w:pPr>
            <w:r>
              <w:t>Уч</w:t>
            </w:r>
            <w:r w:rsidR="0098590F">
              <w:t>ёт</w:t>
            </w:r>
            <w:r>
              <w:t xml:space="preserve"> не</w:t>
            </w:r>
            <w:r w:rsidR="0098590F">
              <w:t xml:space="preserve"> состоявшихся </w:t>
            </w:r>
            <w:r>
              <w:t>матчей</w:t>
            </w:r>
            <w:r>
              <w:rPr>
                <w:sz w:val="20"/>
              </w:rPr>
              <w:t xml:space="preserve"> </w:t>
            </w:r>
          </w:p>
          <w:p w14:paraId="4BBB2127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F3AD22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Стр.13</w:t>
            </w:r>
            <w:r>
              <w:rPr>
                <w:sz w:val="20"/>
              </w:rPr>
              <w:t xml:space="preserve"> </w:t>
            </w:r>
          </w:p>
          <w:p w14:paraId="7345D4A1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F93FD34" w14:textId="77777777">
        <w:trPr>
          <w:trHeight w:val="427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B6192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14.</w:t>
            </w:r>
            <w:r>
              <w:rPr>
                <w:sz w:val="20"/>
              </w:rPr>
              <w:t xml:space="preserve"> </w:t>
            </w:r>
          </w:p>
          <w:p w14:paraId="023AF51C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9E932" w14:textId="138DB1BE" w:rsidR="00D614A8" w:rsidRDefault="000C1C10">
            <w:pPr>
              <w:spacing w:after="0" w:line="259" w:lineRule="auto"/>
              <w:ind w:left="98" w:right="0" w:firstLine="0"/>
            </w:pPr>
            <w:r>
              <w:t>Уч</w:t>
            </w:r>
            <w:r w:rsidR="0098590F">
              <w:t>ёт</w:t>
            </w:r>
            <w:r>
              <w:t xml:space="preserve"> итогов результатов технических поражений</w:t>
            </w:r>
            <w:r>
              <w:rPr>
                <w:sz w:val="20"/>
              </w:rPr>
              <w:t xml:space="preserve"> </w:t>
            </w:r>
          </w:p>
          <w:p w14:paraId="04D3FB96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75A7F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Стр.13</w:t>
            </w:r>
            <w:r>
              <w:rPr>
                <w:sz w:val="20"/>
              </w:rPr>
              <w:t xml:space="preserve"> </w:t>
            </w:r>
          </w:p>
          <w:p w14:paraId="3F078C09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81C9E15" w14:textId="77777777">
        <w:trPr>
          <w:trHeight w:val="421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575C2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15.</w:t>
            </w:r>
            <w:r>
              <w:rPr>
                <w:sz w:val="20"/>
              </w:rPr>
              <w:t xml:space="preserve"> </w:t>
            </w:r>
          </w:p>
          <w:p w14:paraId="4E6339FD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486AF" w14:textId="3DE87A40" w:rsidR="00D614A8" w:rsidRDefault="000C1C10">
            <w:pPr>
              <w:spacing w:after="0" w:line="259" w:lineRule="auto"/>
              <w:ind w:left="158" w:right="0" w:firstLine="0"/>
            </w:pPr>
            <w:r>
              <w:t>Форма и порядок подготовки официальных таблиц</w:t>
            </w:r>
            <w:r>
              <w:rPr>
                <w:sz w:val="20"/>
              </w:rPr>
              <w:t xml:space="preserve"> </w:t>
            </w:r>
          </w:p>
          <w:p w14:paraId="5B9FD75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60B4A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Стр.13</w:t>
            </w:r>
            <w:r>
              <w:rPr>
                <w:sz w:val="20"/>
              </w:rPr>
              <w:t xml:space="preserve"> </w:t>
            </w:r>
          </w:p>
          <w:p w14:paraId="4EBBDD10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0761C1E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95B5B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5.</w:t>
            </w:r>
            <w:r>
              <w:rPr>
                <w:sz w:val="20"/>
              </w:rPr>
              <w:t xml:space="preserve"> </w:t>
            </w:r>
          </w:p>
          <w:p w14:paraId="3F626FBA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4F8DA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Условия участия команд</w:t>
            </w:r>
            <w:r>
              <w:rPr>
                <w:sz w:val="20"/>
              </w:rPr>
              <w:t xml:space="preserve"> </w:t>
            </w:r>
          </w:p>
          <w:p w14:paraId="42ABAB9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1DADA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Стр.13</w:t>
            </w:r>
            <w:r>
              <w:rPr>
                <w:sz w:val="20"/>
              </w:rPr>
              <w:t xml:space="preserve"> </w:t>
            </w:r>
          </w:p>
          <w:p w14:paraId="4995BCB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1271CBA" w14:textId="77777777">
        <w:trPr>
          <w:trHeight w:val="427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157A2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16.</w:t>
            </w:r>
            <w:r>
              <w:rPr>
                <w:sz w:val="20"/>
              </w:rPr>
              <w:t xml:space="preserve"> </w:t>
            </w:r>
          </w:p>
          <w:p w14:paraId="002BA631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34C17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Условия допуска команд</w:t>
            </w:r>
            <w:r>
              <w:rPr>
                <w:sz w:val="20"/>
              </w:rPr>
              <w:t xml:space="preserve"> </w:t>
            </w:r>
          </w:p>
          <w:p w14:paraId="1EDAE13B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FF5240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Стр.14</w:t>
            </w:r>
            <w:r>
              <w:rPr>
                <w:sz w:val="20"/>
              </w:rPr>
              <w:t xml:space="preserve"> </w:t>
            </w:r>
          </w:p>
          <w:p w14:paraId="57033578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</w:tbl>
    <w:p w14:paraId="4485E722" w14:textId="77777777" w:rsidR="00D614A8" w:rsidRDefault="000C1C10">
      <w:pPr>
        <w:spacing w:after="0" w:line="259" w:lineRule="auto"/>
        <w:ind w:left="0" w:right="0" w:firstLine="0"/>
        <w:jc w:val="both"/>
      </w:pPr>
      <w:r>
        <w:lastRenderedPageBreak/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</w:p>
    <w:p w14:paraId="6000DBD7" w14:textId="77777777" w:rsidR="00D614A8" w:rsidRDefault="000C1C1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9921" w:type="dxa"/>
        <w:tblInd w:w="0" w:type="dxa"/>
        <w:tblCellMar>
          <w:top w:w="49" w:type="dxa"/>
          <w:right w:w="18" w:type="dxa"/>
        </w:tblCellMar>
        <w:tblLook w:val="04A0" w:firstRow="1" w:lastRow="0" w:firstColumn="1" w:lastColumn="0" w:noHBand="0" w:noVBand="1"/>
      </w:tblPr>
      <w:tblGrid>
        <w:gridCol w:w="1301"/>
        <w:gridCol w:w="7718"/>
        <w:gridCol w:w="902"/>
      </w:tblGrid>
      <w:tr w:rsidR="00D614A8" w14:paraId="296F44D3" w14:textId="77777777">
        <w:trPr>
          <w:trHeight w:val="86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EB4CE" w14:textId="77777777" w:rsidR="00D614A8" w:rsidRDefault="000C1C10">
            <w:pPr>
              <w:spacing w:after="116" w:line="259" w:lineRule="auto"/>
              <w:ind w:right="0" w:firstLine="0"/>
            </w:pPr>
            <w:r>
              <w:t>Статья</w:t>
            </w:r>
            <w:r>
              <w:rPr>
                <w:sz w:val="20"/>
              </w:rPr>
              <w:t xml:space="preserve"> </w:t>
            </w:r>
          </w:p>
          <w:p w14:paraId="156AF351" w14:textId="77777777" w:rsidR="00D614A8" w:rsidRDefault="000C1C10">
            <w:pPr>
              <w:spacing w:after="0" w:line="259" w:lineRule="auto"/>
              <w:ind w:right="0" w:firstLine="0"/>
            </w:pPr>
            <w:r>
              <w:t>16.1.</w:t>
            </w:r>
            <w:r>
              <w:rPr>
                <w:sz w:val="20"/>
              </w:rPr>
              <w:t xml:space="preserve"> </w:t>
            </w:r>
          </w:p>
          <w:p w14:paraId="430531E8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8760F" w14:textId="77777777" w:rsidR="00D614A8" w:rsidRDefault="000C1C10">
            <w:pPr>
              <w:spacing w:after="113" w:line="259" w:lineRule="auto"/>
              <w:ind w:left="98" w:right="0" w:firstLine="0"/>
            </w:pPr>
            <w:r>
              <w:t>Требования к составам команд</w:t>
            </w:r>
            <w:r>
              <w:rPr>
                <w:sz w:val="20"/>
              </w:rPr>
              <w:t xml:space="preserve"> </w:t>
            </w:r>
          </w:p>
          <w:p w14:paraId="11B6030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  <w:p w14:paraId="0E9FEF41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A48D0" w14:textId="77777777" w:rsidR="00D614A8" w:rsidRDefault="000C1C10">
            <w:pPr>
              <w:spacing w:after="112" w:line="259" w:lineRule="auto"/>
              <w:ind w:left="197" w:right="0" w:firstLine="0"/>
            </w:pPr>
            <w:r>
              <w:t>Стр.14</w:t>
            </w:r>
          </w:p>
          <w:p w14:paraId="27B80FE2" w14:textId="77777777" w:rsidR="00D614A8" w:rsidRDefault="000C1C1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B460D0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766377DD" w14:textId="77777777">
        <w:trPr>
          <w:trHeight w:val="84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026B9" w14:textId="77777777" w:rsidR="00D614A8" w:rsidRDefault="000C1C10">
            <w:pPr>
              <w:spacing w:after="115" w:line="259" w:lineRule="auto"/>
              <w:ind w:right="0" w:firstLine="0"/>
            </w:pPr>
            <w:r>
              <w:t>Статья</w:t>
            </w:r>
            <w:r>
              <w:rPr>
                <w:sz w:val="20"/>
              </w:rPr>
              <w:t xml:space="preserve"> </w:t>
            </w:r>
          </w:p>
          <w:p w14:paraId="7CCA5966" w14:textId="77777777" w:rsidR="00D614A8" w:rsidRDefault="000C1C10">
            <w:pPr>
              <w:spacing w:after="0" w:line="259" w:lineRule="auto"/>
              <w:ind w:right="0" w:firstLine="0"/>
            </w:pPr>
            <w:r>
              <w:t>16.2</w:t>
            </w:r>
            <w:r>
              <w:rPr>
                <w:sz w:val="20"/>
              </w:rPr>
              <w:t xml:space="preserve"> </w:t>
            </w:r>
          </w:p>
          <w:p w14:paraId="79D4A838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66A72" w14:textId="77777777" w:rsidR="00D614A8" w:rsidRDefault="000C1C10">
            <w:pPr>
              <w:spacing w:after="110" w:line="259" w:lineRule="auto"/>
              <w:ind w:left="98" w:right="0" w:firstLine="0"/>
            </w:pPr>
            <w:r>
              <w:t>Требования к форме команд</w:t>
            </w:r>
            <w:r>
              <w:rPr>
                <w:sz w:val="20"/>
              </w:rPr>
              <w:t xml:space="preserve"> </w:t>
            </w:r>
          </w:p>
          <w:p w14:paraId="1E6E8C3B" w14:textId="77777777" w:rsidR="00D614A8" w:rsidRDefault="000C1C10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  <w:p w14:paraId="12066DC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F3E6C" w14:textId="77777777" w:rsidR="00D614A8" w:rsidRDefault="000C1C10">
            <w:pPr>
              <w:spacing w:after="110" w:line="259" w:lineRule="auto"/>
              <w:ind w:left="197" w:right="0" w:firstLine="0"/>
            </w:pPr>
            <w:r>
              <w:t>Стр.14</w:t>
            </w:r>
          </w:p>
          <w:p w14:paraId="2CFA6CC2" w14:textId="77777777" w:rsidR="00D614A8" w:rsidRDefault="000C1C1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1E2B18CF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21423B50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A621A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6.</w:t>
            </w:r>
            <w:r>
              <w:rPr>
                <w:sz w:val="20"/>
              </w:rPr>
              <w:t xml:space="preserve"> </w:t>
            </w:r>
          </w:p>
          <w:p w14:paraId="0092735D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6A30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Заявка команд для участия</w:t>
            </w:r>
            <w:r>
              <w:rPr>
                <w:sz w:val="20"/>
              </w:rPr>
              <w:t xml:space="preserve"> </w:t>
            </w:r>
          </w:p>
          <w:p w14:paraId="46D67E24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21417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Стр.15</w:t>
            </w:r>
          </w:p>
          <w:p w14:paraId="23B992D2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7B7E0ECA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A284F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17.</w:t>
            </w:r>
            <w:r>
              <w:rPr>
                <w:sz w:val="20"/>
              </w:rPr>
              <w:t xml:space="preserve"> </w:t>
            </w:r>
          </w:p>
          <w:p w14:paraId="261913AD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4976F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Сроки подачи заявочного листа</w:t>
            </w:r>
            <w:r>
              <w:rPr>
                <w:sz w:val="20"/>
              </w:rPr>
              <w:t xml:space="preserve"> </w:t>
            </w:r>
          </w:p>
          <w:p w14:paraId="50025105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B028A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Стр.16</w:t>
            </w:r>
          </w:p>
          <w:p w14:paraId="69CD13D0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6A4481B2" w14:textId="77777777">
        <w:trPr>
          <w:trHeight w:val="838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A61BB" w14:textId="77777777" w:rsidR="00D614A8" w:rsidRDefault="000C1C10">
            <w:pPr>
              <w:spacing w:after="119" w:line="259" w:lineRule="auto"/>
              <w:ind w:right="0" w:firstLine="0"/>
            </w:pPr>
            <w:r>
              <w:t>Статья</w:t>
            </w:r>
            <w:r>
              <w:rPr>
                <w:sz w:val="20"/>
              </w:rPr>
              <w:t xml:space="preserve"> </w:t>
            </w:r>
          </w:p>
          <w:p w14:paraId="5F5410A2" w14:textId="77777777" w:rsidR="00D614A8" w:rsidRDefault="000C1C10">
            <w:pPr>
              <w:spacing w:after="0" w:line="259" w:lineRule="auto"/>
              <w:ind w:right="0" w:firstLine="0"/>
            </w:pPr>
            <w:r>
              <w:t>17.1.</w:t>
            </w:r>
            <w:r>
              <w:rPr>
                <w:sz w:val="20"/>
              </w:rPr>
              <w:t xml:space="preserve"> </w:t>
            </w:r>
          </w:p>
          <w:p w14:paraId="370EFE8E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8500C" w14:textId="77777777" w:rsidR="00D614A8" w:rsidRDefault="000C1C10">
            <w:pPr>
              <w:spacing w:after="115" w:line="259" w:lineRule="auto"/>
              <w:ind w:left="98" w:right="0" w:firstLine="0"/>
            </w:pPr>
            <w:r>
              <w:t>Форма заявочного листа</w:t>
            </w:r>
            <w:r>
              <w:rPr>
                <w:sz w:val="20"/>
              </w:rPr>
              <w:t xml:space="preserve"> </w:t>
            </w:r>
          </w:p>
          <w:p w14:paraId="5233BA9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  <w:p w14:paraId="258B2C9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9A977" w14:textId="77777777" w:rsidR="00D614A8" w:rsidRDefault="000C1C10">
            <w:pPr>
              <w:spacing w:after="115" w:line="259" w:lineRule="auto"/>
              <w:ind w:left="197" w:right="0" w:firstLine="0"/>
            </w:pPr>
            <w:r>
              <w:t>Стр.16</w:t>
            </w:r>
          </w:p>
          <w:p w14:paraId="2A271E90" w14:textId="77777777" w:rsidR="00D614A8" w:rsidRDefault="000C1C1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9CC361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7F97A405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08C56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18.</w:t>
            </w:r>
            <w:r>
              <w:rPr>
                <w:sz w:val="20"/>
              </w:rPr>
              <w:t xml:space="preserve"> </w:t>
            </w:r>
          </w:p>
          <w:p w14:paraId="1E84B70E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F5892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Приложения к заявке команд</w:t>
            </w:r>
            <w:r>
              <w:rPr>
                <w:sz w:val="20"/>
              </w:rPr>
              <w:t xml:space="preserve"> </w:t>
            </w:r>
          </w:p>
          <w:p w14:paraId="1EA5B3A1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F21E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Стр.17</w:t>
            </w:r>
          </w:p>
          <w:p w14:paraId="649D3F70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E5220AA" w14:textId="77777777">
        <w:trPr>
          <w:trHeight w:val="806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C4913" w14:textId="77777777" w:rsidR="00D614A8" w:rsidRDefault="000C1C10">
            <w:pPr>
              <w:spacing w:after="228" w:line="259" w:lineRule="auto"/>
              <w:ind w:right="0" w:firstLine="0"/>
            </w:pPr>
            <w:r>
              <w:t>Статья 19.</w:t>
            </w:r>
            <w:r>
              <w:rPr>
                <w:sz w:val="20"/>
              </w:rPr>
              <w:t xml:space="preserve"> </w:t>
            </w:r>
          </w:p>
          <w:p w14:paraId="760C6871" w14:textId="77777777" w:rsidR="00D614A8" w:rsidRDefault="000C1C10">
            <w:pPr>
              <w:spacing w:after="0" w:line="259" w:lineRule="auto"/>
              <w:ind w:left="10" w:right="0" w:firstLine="0"/>
            </w:pPr>
            <w: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0FB1B5" w14:textId="6F3FFF02" w:rsidR="00D614A8" w:rsidRDefault="000C1C10">
            <w:pPr>
              <w:spacing w:after="228" w:line="259" w:lineRule="auto"/>
              <w:ind w:left="98" w:right="0" w:firstLine="0"/>
            </w:pPr>
            <w:r>
              <w:t>Сроки возможных заявок – до</w:t>
            </w:r>
            <w:r w:rsidR="0098590F">
              <w:t xml:space="preserve"> </w:t>
            </w:r>
            <w:r>
              <w:t>заявок игроков команды</w:t>
            </w:r>
            <w:r>
              <w:rPr>
                <w:sz w:val="20"/>
              </w:rPr>
              <w:t xml:space="preserve"> </w:t>
            </w:r>
          </w:p>
          <w:p w14:paraId="562153E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9DAFDF" w14:textId="77777777" w:rsidR="00D614A8" w:rsidRDefault="000C1C10">
            <w:pPr>
              <w:spacing w:after="228" w:line="259" w:lineRule="auto"/>
              <w:ind w:left="197" w:right="0" w:firstLine="0"/>
            </w:pPr>
            <w:r>
              <w:t>Стр.17</w:t>
            </w:r>
          </w:p>
          <w:p w14:paraId="5770D2C1" w14:textId="77777777" w:rsidR="00D614A8" w:rsidRDefault="000C1C1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D614A8" w14:paraId="0BD2245F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BD879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7.</w:t>
            </w:r>
            <w:r>
              <w:rPr>
                <w:sz w:val="20"/>
              </w:rPr>
              <w:t xml:space="preserve"> </w:t>
            </w:r>
          </w:p>
          <w:p w14:paraId="746C7511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40894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Условия проведения</w:t>
            </w:r>
            <w:r>
              <w:rPr>
                <w:sz w:val="20"/>
              </w:rPr>
              <w:t xml:space="preserve"> </w:t>
            </w:r>
          </w:p>
          <w:p w14:paraId="045A1C44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B11FB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Стр.18</w:t>
            </w:r>
          </w:p>
          <w:p w14:paraId="2DED8348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6AAC206F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A015E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20.</w:t>
            </w:r>
            <w:r>
              <w:rPr>
                <w:sz w:val="20"/>
              </w:rPr>
              <w:t xml:space="preserve"> </w:t>
            </w:r>
          </w:p>
          <w:p w14:paraId="3BA3371C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FD57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Броски, определяющие победителя в матчах</w:t>
            </w:r>
            <w:r>
              <w:rPr>
                <w:sz w:val="20"/>
              </w:rPr>
              <w:t xml:space="preserve"> </w:t>
            </w:r>
          </w:p>
          <w:p w14:paraId="5255007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EE969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Стр.19</w:t>
            </w:r>
          </w:p>
          <w:p w14:paraId="4B4D2C5F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6A3A7268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5400D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21.</w:t>
            </w:r>
            <w:r>
              <w:rPr>
                <w:sz w:val="20"/>
              </w:rPr>
              <w:t xml:space="preserve"> </w:t>
            </w:r>
          </w:p>
          <w:p w14:paraId="0F572AFC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8CD7B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Время начало матчей</w:t>
            </w:r>
            <w:r>
              <w:rPr>
                <w:sz w:val="20"/>
              </w:rPr>
              <w:t xml:space="preserve"> </w:t>
            </w:r>
          </w:p>
          <w:p w14:paraId="388FA98C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82CBC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Стр.20</w:t>
            </w:r>
          </w:p>
          <w:p w14:paraId="09891014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6F02B1A5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3E0E3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22.</w:t>
            </w:r>
            <w:r>
              <w:rPr>
                <w:sz w:val="20"/>
              </w:rPr>
              <w:t xml:space="preserve"> </w:t>
            </w:r>
          </w:p>
          <w:p w14:paraId="4A174DE3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13ED1B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Перерывы между периодами матчей</w:t>
            </w:r>
            <w:r>
              <w:rPr>
                <w:sz w:val="20"/>
              </w:rPr>
              <w:t xml:space="preserve"> </w:t>
            </w:r>
          </w:p>
          <w:p w14:paraId="467C1760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98D60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Стр.21</w:t>
            </w:r>
          </w:p>
          <w:p w14:paraId="1AD16B00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19F5D3E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5EE31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23.</w:t>
            </w:r>
            <w:r>
              <w:rPr>
                <w:sz w:val="20"/>
              </w:rPr>
              <w:t xml:space="preserve"> </w:t>
            </w:r>
          </w:p>
          <w:p w14:paraId="426FB354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F7C13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Работа информационного табло</w:t>
            </w:r>
            <w:r>
              <w:rPr>
                <w:sz w:val="20"/>
              </w:rPr>
              <w:t xml:space="preserve"> </w:t>
            </w:r>
          </w:p>
          <w:p w14:paraId="6887C795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0816F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Стр.21</w:t>
            </w:r>
          </w:p>
          <w:p w14:paraId="7A726526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10367CD" w14:textId="77777777">
        <w:trPr>
          <w:trHeight w:val="423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8BF82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24</w:t>
            </w:r>
            <w:r>
              <w:rPr>
                <w:sz w:val="20"/>
              </w:rPr>
              <w:t xml:space="preserve"> </w:t>
            </w:r>
          </w:p>
          <w:p w14:paraId="1567A99B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E26ECF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Звуковое сопровождение матча</w:t>
            </w:r>
            <w:r>
              <w:rPr>
                <w:sz w:val="20"/>
              </w:rPr>
              <w:t xml:space="preserve"> </w:t>
            </w:r>
          </w:p>
          <w:p w14:paraId="3DC1CA53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7BA4CC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Стр.21</w:t>
            </w:r>
          </w:p>
          <w:p w14:paraId="786E0D5C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67B51216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1F42B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25</w:t>
            </w:r>
            <w:r>
              <w:rPr>
                <w:sz w:val="20"/>
              </w:rPr>
              <w:t xml:space="preserve"> </w:t>
            </w:r>
          </w:p>
          <w:p w14:paraId="47F10783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A0A08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Процедура покидания командами ледовой площадки</w:t>
            </w:r>
            <w:r>
              <w:rPr>
                <w:sz w:val="20"/>
              </w:rPr>
              <w:t xml:space="preserve"> </w:t>
            </w:r>
          </w:p>
          <w:p w14:paraId="701F756C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8A9FF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Стр.21</w:t>
            </w:r>
          </w:p>
          <w:p w14:paraId="55CE558E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44B79FB2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3BD3F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26.</w:t>
            </w:r>
            <w:r>
              <w:rPr>
                <w:sz w:val="20"/>
              </w:rPr>
              <w:t xml:space="preserve"> </w:t>
            </w:r>
          </w:p>
          <w:p w14:paraId="60FFD8E6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0E68A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Послематчевое рукопожатие</w:t>
            </w:r>
            <w:r>
              <w:rPr>
                <w:sz w:val="20"/>
              </w:rPr>
              <w:t xml:space="preserve"> </w:t>
            </w:r>
          </w:p>
          <w:p w14:paraId="3909270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C25A5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Стр.22</w:t>
            </w:r>
          </w:p>
          <w:p w14:paraId="4BACF173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9183EA4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63E1D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27.</w:t>
            </w:r>
            <w:r>
              <w:rPr>
                <w:sz w:val="20"/>
              </w:rPr>
              <w:t xml:space="preserve"> </w:t>
            </w:r>
          </w:p>
          <w:p w14:paraId="7A39BF30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68A0C8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Задержка (опоздание) одной из команд к месту проведения матча</w:t>
            </w:r>
            <w:r>
              <w:rPr>
                <w:sz w:val="20"/>
              </w:rPr>
              <w:t xml:space="preserve"> </w:t>
            </w:r>
          </w:p>
          <w:p w14:paraId="0CECD461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C37CB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Стр.22</w:t>
            </w:r>
          </w:p>
          <w:p w14:paraId="28156D8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4D73662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80EEB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28.</w:t>
            </w:r>
            <w:r>
              <w:rPr>
                <w:sz w:val="20"/>
              </w:rPr>
              <w:t xml:space="preserve"> </w:t>
            </w:r>
          </w:p>
          <w:p w14:paraId="25D11215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lastRenderedPageBreak/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F78C2" w14:textId="77777777" w:rsidR="00D614A8" w:rsidRDefault="000C1C10">
            <w:pPr>
              <w:spacing w:after="0" w:line="259" w:lineRule="auto"/>
              <w:ind w:left="98" w:right="0" w:firstLine="0"/>
            </w:pPr>
            <w:r>
              <w:lastRenderedPageBreak/>
              <w:t>Оформление официального протокола матча</w:t>
            </w:r>
            <w:r>
              <w:rPr>
                <w:sz w:val="20"/>
              </w:rPr>
              <w:t xml:space="preserve"> </w:t>
            </w:r>
          </w:p>
          <w:p w14:paraId="46B88F1B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lastRenderedPageBreak/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D67A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lastRenderedPageBreak/>
              <w:t>Стр.23</w:t>
            </w:r>
          </w:p>
          <w:p w14:paraId="6B6ECDBA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lastRenderedPageBreak/>
              <w:t xml:space="preserve"> </w:t>
            </w:r>
          </w:p>
        </w:tc>
      </w:tr>
      <w:tr w:rsidR="00D614A8" w14:paraId="07E763D1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E10F7" w14:textId="77777777" w:rsidR="00D614A8" w:rsidRDefault="000C1C10">
            <w:pPr>
              <w:spacing w:after="0" w:line="259" w:lineRule="auto"/>
              <w:ind w:right="0" w:firstLine="0"/>
            </w:pPr>
            <w:r>
              <w:lastRenderedPageBreak/>
              <w:t>Статья 29.</w:t>
            </w:r>
            <w:r>
              <w:rPr>
                <w:sz w:val="20"/>
              </w:rPr>
              <w:t xml:space="preserve"> </w:t>
            </w:r>
          </w:p>
          <w:p w14:paraId="10ED9286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ADA67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Порядок разрешения спорных и конфликтных ситуаций</w:t>
            </w:r>
            <w:r>
              <w:rPr>
                <w:sz w:val="20"/>
              </w:rPr>
              <w:t xml:space="preserve"> </w:t>
            </w:r>
          </w:p>
          <w:p w14:paraId="72394BF9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49641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Стр.23</w:t>
            </w:r>
          </w:p>
          <w:p w14:paraId="65A50CC2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F8511C7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D0DA2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8</w:t>
            </w:r>
            <w:r>
              <w:rPr>
                <w:sz w:val="20"/>
              </w:rPr>
              <w:t xml:space="preserve"> </w:t>
            </w:r>
          </w:p>
          <w:p w14:paraId="6B30EF58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AE799" w14:textId="423D502E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Награждение победителей и приз</w:t>
            </w:r>
            <w:r w:rsidR="0098590F">
              <w:rPr>
                <w:b/>
              </w:rPr>
              <w:t>ёров</w:t>
            </w:r>
          </w:p>
          <w:p w14:paraId="6D73B05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02E88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Стр.24</w:t>
            </w:r>
          </w:p>
          <w:p w14:paraId="5B45CAE1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21FC5CC3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7B252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30</w:t>
            </w:r>
            <w:r>
              <w:rPr>
                <w:sz w:val="20"/>
              </w:rPr>
              <w:t xml:space="preserve"> </w:t>
            </w:r>
          </w:p>
          <w:p w14:paraId="7550C203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DF35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Награждение победителей</w:t>
            </w:r>
            <w:r>
              <w:rPr>
                <w:sz w:val="20"/>
              </w:rPr>
              <w:t xml:space="preserve"> </w:t>
            </w:r>
          </w:p>
          <w:p w14:paraId="6592C04E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85830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Стр.24</w:t>
            </w:r>
          </w:p>
          <w:p w14:paraId="718BF9D5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8D5816C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F6C65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9</w:t>
            </w:r>
            <w:r>
              <w:rPr>
                <w:sz w:val="20"/>
              </w:rPr>
              <w:t xml:space="preserve"> </w:t>
            </w:r>
          </w:p>
          <w:p w14:paraId="586E4A70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A8C2C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Подача рассмотрения протеста</w:t>
            </w:r>
            <w:r>
              <w:rPr>
                <w:sz w:val="20"/>
              </w:rPr>
              <w:t xml:space="preserve"> </w:t>
            </w:r>
          </w:p>
          <w:p w14:paraId="6D503385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76B8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Стр.24</w:t>
            </w:r>
          </w:p>
          <w:p w14:paraId="70383EFE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31B8B11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D2DC7B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31</w:t>
            </w:r>
            <w:r>
              <w:rPr>
                <w:sz w:val="20"/>
              </w:rPr>
              <w:t xml:space="preserve"> </w:t>
            </w:r>
          </w:p>
          <w:p w14:paraId="41614921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F46F0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Основания для подачи протеста</w:t>
            </w:r>
            <w:r>
              <w:rPr>
                <w:sz w:val="20"/>
              </w:rPr>
              <w:t xml:space="preserve"> </w:t>
            </w:r>
          </w:p>
          <w:p w14:paraId="329137C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4EDC3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Стр.24</w:t>
            </w:r>
          </w:p>
          <w:p w14:paraId="25F214FA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0BBD101E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2F99E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32</w:t>
            </w:r>
            <w:r>
              <w:rPr>
                <w:sz w:val="20"/>
              </w:rPr>
              <w:t xml:space="preserve"> </w:t>
            </w:r>
          </w:p>
          <w:p w14:paraId="071F1890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E10F2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Порядок подачи протеста</w:t>
            </w:r>
            <w:r>
              <w:rPr>
                <w:sz w:val="20"/>
              </w:rPr>
              <w:t xml:space="preserve"> </w:t>
            </w:r>
          </w:p>
          <w:p w14:paraId="03DCFC71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D3D70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Стр.24</w:t>
            </w:r>
          </w:p>
          <w:p w14:paraId="0FBAC8F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A18D5F0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FF496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33</w:t>
            </w:r>
            <w:r>
              <w:rPr>
                <w:sz w:val="20"/>
              </w:rPr>
              <w:t xml:space="preserve"> </w:t>
            </w:r>
          </w:p>
          <w:p w14:paraId="37F70658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B2E85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Основания для отказа в рассмотрении протеста</w:t>
            </w:r>
            <w:r>
              <w:rPr>
                <w:sz w:val="20"/>
              </w:rPr>
              <w:t xml:space="preserve"> </w:t>
            </w:r>
          </w:p>
          <w:p w14:paraId="19F461E9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CE6F5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Стр.25</w:t>
            </w:r>
          </w:p>
          <w:p w14:paraId="3A153180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ACCEDED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43B3F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34</w:t>
            </w:r>
            <w:r>
              <w:rPr>
                <w:sz w:val="20"/>
              </w:rPr>
              <w:t xml:space="preserve"> </w:t>
            </w:r>
          </w:p>
          <w:p w14:paraId="39F1984F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CDFED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Порядок и сроки рассмотрения протеста</w:t>
            </w:r>
            <w:r>
              <w:rPr>
                <w:sz w:val="20"/>
              </w:rPr>
              <w:t xml:space="preserve"> </w:t>
            </w:r>
          </w:p>
          <w:p w14:paraId="5FD736AD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971CC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Стр.25</w:t>
            </w:r>
          </w:p>
          <w:p w14:paraId="286F8EF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41285DF3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08687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35</w:t>
            </w:r>
            <w:r>
              <w:rPr>
                <w:sz w:val="20"/>
              </w:rPr>
              <w:t xml:space="preserve"> </w:t>
            </w:r>
          </w:p>
          <w:p w14:paraId="14C58BF6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72892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Результат рассмотрения протеста</w:t>
            </w:r>
            <w:r>
              <w:rPr>
                <w:sz w:val="20"/>
              </w:rPr>
              <w:t xml:space="preserve"> </w:t>
            </w:r>
          </w:p>
          <w:p w14:paraId="36FC4F78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16DC3" w14:textId="77777777" w:rsidR="00D614A8" w:rsidRDefault="000C1C10">
            <w:pPr>
              <w:spacing w:after="0" w:line="259" w:lineRule="auto"/>
              <w:ind w:left="197" w:right="0" w:firstLine="0"/>
            </w:pPr>
            <w:r>
              <w:t>Стр.25</w:t>
            </w:r>
          </w:p>
          <w:p w14:paraId="685C8A09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</w:tbl>
    <w:p w14:paraId="44A91595" w14:textId="77777777" w:rsidR="00D614A8" w:rsidRDefault="000C1C10">
      <w:pPr>
        <w:spacing w:after="0" w:line="259" w:lineRule="auto"/>
        <w:ind w:left="1299" w:right="0" w:firstLine="0"/>
      </w:pPr>
      <w:r>
        <w:t xml:space="preserve"> </w:t>
      </w:r>
    </w:p>
    <w:p w14:paraId="25ADDAF5" w14:textId="77777777" w:rsidR="00D614A8" w:rsidRDefault="000C1C10">
      <w:pPr>
        <w:spacing w:after="0" w:line="259" w:lineRule="auto"/>
        <w:ind w:left="1299" w:right="0" w:firstLine="0"/>
      </w:pPr>
      <w:r>
        <w:t xml:space="preserve"> </w:t>
      </w:r>
    </w:p>
    <w:p w14:paraId="19B5BD13" w14:textId="77777777" w:rsidR="00D614A8" w:rsidRDefault="000C1C10">
      <w:pPr>
        <w:spacing w:after="0" w:line="259" w:lineRule="auto"/>
        <w:ind w:left="1299" w:right="0" w:firstLine="0"/>
      </w:pPr>
      <w:r>
        <w:t xml:space="preserve"> </w:t>
      </w:r>
    </w:p>
    <w:p w14:paraId="6C235419" w14:textId="77777777" w:rsidR="00D614A8" w:rsidRDefault="000C1C10">
      <w:pPr>
        <w:spacing w:after="0" w:line="259" w:lineRule="auto"/>
        <w:ind w:left="0" w:right="0" w:firstLine="0"/>
        <w:jc w:val="both"/>
      </w:pPr>
      <w:r>
        <w:t xml:space="preserve"> </w:t>
      </w:r>
      <w:r>
        <w:tab/>
        <w:t xml:space="preserve"> </w:t>
      </w:r>
      <w:r>
        <w:tab/>
      </w:r>
      <w:r>
        <w:rPr>
          <w:sz w:val="20"/>
        </w:rPr>
        <w:t xml:space="preserve"> </w:t>
      </w:r>
    </w:p>
    <w:p w14:paraId="225E26E3" w14:textId="77777777" w:rsidR="00D614A8" w:rsidRDefault="000C1C1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tbl>
      <w:tblPr>
        <w:tblStyle w:val="TableGrid"/>
        <w:tblW w:w="9921" w:type="dxa"/>
        <w:tblInd w:w="0" w:type="dxa"/>
        <w:tblCellMar>
          <w:top w:w="37" w:type="dxa"/>
          <w:right w:w="65" w:type="dxa"/>
        </w:tblCellMar>
        <w:tblLook w:val="04A0" w:firstRow="1" w:lastRow="0" w:firstColumn="1" w:lastColumn="0" w:noHBand="0" w:noVBand="1"/>
      </w:tblPr>
      <w:tblGrid>
        <w:gridCol w:w="1301"/>
        <w:gridCol w:w="7720"/>
        <w:gridCol w:w="900"/>
      </w:tblGrid>
      <w:tr w:rsidR="00D614A8" w14:paraId="77BA37AF" w14:textId="77777777">
        <w:trPr>
          <w:trHeight w:val="447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6AA36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10.</w:t>
            </w:r>
            <w:r>
              <w:rPr>
                <w:sz w:val="20"/>
              </w:rPr>
              <w:t xml:space="preserve"> </w:t>
            </w:r>
          </w:p>
          <w:p w14:paraId="47BC81A1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5D72E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Судейство</w:t>
            </w:r>
            <w:r>
              <w:rPr>
                <w:sz w:val="20"/>
              </w:rPr>
              <w:t xml:space="preserve"> </w:t>
            </w:r>
          </w:p>
          <w:p w14:paraId="31DCC373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2CE0B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Стр.26</w:t>
            </w:r>
            <w:r>
              <w:rPr>
                <w:sz w:val="20"/>
              </w:rPr>
              <w:t xml:space="preserve"> </w:t>
            </w:r>
          </w:p>
          <w:p w14:paraId="06E76FD7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6431AB84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737B3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36.</w:t>
            </w:r>
            <w:r>
              <w:rPr>
                <w:sz w:val="20"/>
              </w:rPr>
              <w:t xml:space="preserve"> </w:t>
            </w:r>
          </w:p>
          <w:p w14:paraId="5020A312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CC99A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Организация судейства матчей</w:t>
            </w:r>
            <w:r>
              <w:rPr>
                <w:sz w:val="20"/>
              </w:rPr>
              <w:t xml:space="preserve"> </w:t>
            </w:r>
          </w:p>
          <w:p w14:paraId="5E6EC72D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BE5F5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Стр.26</w:t>
            </w:r>
            <w:r>
              <w:rPr>
                <w:sz w:val="20"/>
              </w:rPr>
              <w:t xml:space="preserve"> </w:t>
            </w:r>
          </w:p>
          <w:p w14:paraId="4111D553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203550B5" w14:textId="77777777">
        <w:trPr>
          <w:trHeight w:val="42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DC30A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37.</w:t>
            </w:r>
            <w:r>
              <w:rPr>
                <w:sz w:val="20"/>
              </w:rPr>
              <w:t xml:space="preserve"> </w:t>
            </w:r>
          </w:p>
          <w:p w14:paraId="3980398A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C33FC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Состав судейской бригады</w:t>
            </w:r>
            <w:r>
              <w:rPr>
                <w:sz w:val="20"/>
              </w:rPr>
              <w:t xml:space="preserve"> </w:t>
            </w:r>
          </w:p>
          <w:p w14:paraId="45D2FDA6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99E7F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Стр.26</w:t>
            </w:r>
            <w:r>
              <w:rPr>
                <w:sz w:val="20"/>
              </w:rPr>
              <w:t xml:space="preserve"> </w:t>
            </w:r>
          </w:p>
          <w:p w14:paraId="6B225C21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BF13093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65E6D4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38.</w:t>
            </w:r>
            <w:r>
              <w:rPr>
                <w:sz w:val="20"/>
              </w:rPr>
              <w:t xml:space="preserve"> </w:t>
            </w:r>
          </w:p>
          <w:p w14:paraId="385519E6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F5FF3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Требования к форме и экипировке судей</w:t>
            </w:r>
            <w:r>
              <w:rPr>
                <w:sz w:val="20"/>
              </w:rPr>
              <w:t xml:space="preserve"> </w:t>
            </w:r>
          </w:p>
          <w:p w14:paraId="35A0CD7C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7F093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Стр.27</w:t>
            </w:r>
            <w:r>
              <w:rPr>
                <w:sz w:val="20"/>
              </w:rPr>
              <w:t xml:space="preserve"> </w:t>
            </w:r>
          </w:p>
          <w:p w14:paraId="66D53222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E925783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1324D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39.</w:t>
            </w:r>
            <w:r>
              <w:rPr>
                <w:sz w:val="20"/>
              </w:rPr>
              <w:t xml:space="preserve"> </w:t>
            </w:r>
          </w:p>
          <w:p w14:paraId="70535E9B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6147B6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Порядок подготовки к судейству матчей</w:t>
            </w:r>
            <w:r>
              <w:rPr>
                <w:sz w:val="20"/>
              </w:rPr>
              <w:t xml:space="preserve"> </w:t>
            </w:r>
          </w:p>
          <w:p w14:paraId="3408DE12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C20EB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Стр.27</w:t>
            </w:r>
            <w:r>
              <w:rPr>
                <w:sz w:val="20"/>
              </w:rPr>
              <w:t xml:space="preserve"> </w:t>
            </w:r>
          </w:p>
          <w:p w14:paraId="44C7C30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794A6B44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40041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40.</w:t>
            </w:r>
            <w:r>
              <w:rPr>
                <w:sz w:val="20"/>
              </w:rPr>
              <w:t xml:space="preserve"> </w:t>
            </w:r>
          </w:p>
          <w:p w14:paraId="58FA71E9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0EF9B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Порядок действия судей после окончания матча</w:t>
            </w:r>
            <w:r>
              <w:rPr>
                <w:sz w:val="20"/>
              </w:rPr>
              <w:t xml:space="preserve"> </w:t>
            </w:r>
          </w:p>
          <w:p w14:paraId="2824DFBB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7DB48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Стр.27</w:t>
            </w:r>
            <w:r>
              <w:rPr>
                <w:sz w:val="20"/>
              </w:rPr>
              <w:t xml:space="preserve"> </w:t>
            </w:r>
          </w:p>
          <w:p w14:paraId="27942489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AE3BFD1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20531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41.</w:t>
            </w:r>
            <w:r>
              <w:rPr>
                <w:sz w:val="20"/>
              </w:rPr>
              <w:t xml:space="preserve"> </w:t>
            </w:r>
          </w:p>
          <w:p w14:paraId="638DFB72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42BAA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Порядок исправления ошибок в официальных протоколах матчей</w:t>
            </w:r>
            <w:r>
              <w:rPr>
                <w:sz w:val="20"/>
              </w:rPr>
              <w:t xml:space="preserve"> </w:t>
            </w:r>
          </w:p>
          <w:p w14:paraId="2A3BFE23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15556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Стр.28</w:t>
            </w:r>
            <w:r>
              <w:rPr>
                <w:sz w:val="20"/>
              </w:rPr>
              <w:t xml:space="preserve"> </w:t>
            </w:r>
          </w:p>
          <w:p w14:paraId="1483AF2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16F45DC1" w14:textId="77777777">
        <w:trPr>
          <w:trHeight w:val="427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27B6F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11.</w:t>
            </w:r>
            <w:r>
              <w:rPr>
                <w:sz w:val="20"/>
              </w:rPr>
              <w:t xml:space="preserve"> </w:t>
            </w:r>
          </w:p>
          <w:p w14:paraId="4786283E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C2A0FA" w14:textId="77777777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>Статистика</w:t>
            </w:r>
            <w:r>
              <w:rPr>
                <w:sz w:val="20"/>
              </w:rPr>
              <w:t xml:space="preserve"> </w:t>
            </w:r>
          </w:p>
          <w:p w14:paraId="45A6511D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2AB84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Стр.29</w:t>
            </w:r>
            <w:r>
              <w:rPr>
                <w:sz w:val="20"/>
              </w:rPr>
              <w:t xml:space="preserve"> </w:t>
            </w:r>
          </w:p>
          <w:p w14:paraId="67FAAE0F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27D69CBB" w14:textId="77777777">
        <w:trPr>
          <w:trHeight w:val="421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D6298" w14:textId="77777777" w:rsidR="00D614A8" w:rsidRDefault="000C1C10">
            <w:pPr>
              <w:spacing w:after="0" w:line="259" w:lineRule="auto"/>
              <w:ind w:right="0" w:firstLine="0"/>
            </w:pPr>
            <w:r>
              <w:lastRenderedPageBreak/>
              <w:t>Статья 42.</w:t>
            </w:r>
            <w:r>
              <w:rPr>
                <w:sz w:val="20"/>
              </w:rPr>
              <w:t xml:space="preserve"> </w:t>
            </w:r>
          </w:p>
          <w:p w14:paraId="777C44DF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B0F2D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Организация статистического обеспечения</w:t>
            </w:r>
            <w:r>
              <w:rPr>
                <w:sz w:val="20"/>
              </w:rPr>
              <w:t xml:space="preserve"> </w:t>
            </w:r>
          </w:p>
          <w:p w14:paraId="27322E68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B0567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Стр.29</w:t>
            </w:r>
            <w:r>
              <w:rPr>
                <w:sz w:val="20"/>
              </w:rPr>
              <w:t xml:space="preserve"> </w:t>
            </w:r>
          </w:p>
          <w:p w14:paraId="4C7B0E0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080A7E69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77883" w14:textId="77777777" w:rsidR="00D614A8" w:rsidRDefault="000C1C10">
            <w:pPr>
              <w:spacing w:after="0" w:line="259" w:lineRule="auto"/>
              <w:ind w:right="0" w:firstLine="0"/>
            </w:pPr>
            <w:r>
              <w:t>Глава 12.</w:t>
            </w:r>
            <w:r>
              <w:rPr>
                <w:sz w:val="20"/>
              </w:rPr>
              <w:t xml:space="preserve"> </w:t>
            </w:r>
          </w:p>
          <w:p w14:paraId="23E73DD7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C2B82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Дисциплинарные нарушения и наказания</w:t>
            </w:r>
            <w:r>
              <w:rPr>
                <w:sz w:val="20"/>
              </w:rPr>
              <w:t xml:space="preserve"> </w:t>
            </w:r>
          </w:p>
          <w:p w14:paraId="145E023B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84967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Стр.29</w:t>
            </w:r>
            <w:r>
              <w:rPr>
                <w:sz w:val="20"/>
              </w:rPr>
              <w:t xml:space="preserve"> </w:t>
            </w:r>
          </w:p>
          <w:p w14:paraId="0874E890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7DF898E3" w14:textId="77777777">
        <w:trPr>
          <w:trHeight w:val="427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02810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43.</w:t>
            </w:r>
            <w:r>
              <w:rPr>
                <w:sz w:val="20"/>
              </w:rPr>
              <w:t xml:space="preserve"> </w:t>
            </w:r>
          </w:p>
          <w:p w14:paraId="3C2D9DD8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D2B81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Дисквалификация и штрафы игроков хоккейных команд</w:t>
            </w:r>
            <w:r>
              <w:rPr>
                <w:sz w:val="20"/>
              </w:rPr>
              <w:t xml:space="preserve"> </w:t>
            </w:r>
          </w:p>
          <w:p w14:paraId="3D4ACB01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AC8B7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Стр.29</w:t>
            </w:r>
            <w:r>
              <w:rPr>
                <w:sz w:val="20"/>
              </w:rPr>
              <w:t xml:space="preserve"> </w:t>
            </w:r>
          </w:p>
          <w:p w14:paraId="2AD30F24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06911843" w14:textId="77777777">
        <w:trPr>
          <w:trHeight w:val="420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E413D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44.</w:t>
            </w:r>
            <w:r>
              <w:rPr>
                <w:sz w:val="20"/>
              </w:rPr>
              <w:t xml:space="preserve"> </w:t>
            </w:r>
          </w:p>
          <w:p w14:paraId="4EE995E7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8A977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Порядок определения наказаний и дисквалификации игроков</w:t>
            </w:r>
            <w:r>
              <w:rPr>
                <w:sz w:val="20"/>
              </w:rPr>
              <w:t xml:space="preserve"> </w:t>
            </w:r>
          </w:p>
          <w:p w14:paraId="1CFA1F50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FF4E3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Стр.30</w:t>
            </w:r>
            <w:r>
              <w:rPr>
                <w:sz w:val="20"/>
              </w:rPr>
              <w:t xml:space="preserve"> </w:t>
            </w:r>
          </w:p>
          <w:p w14:paraId="27B2847B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9B3FAA0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C70F3" w14:textId="77777777" w:rsidR="00D614A8" w:rsidRDefault="000C1C10">
            <w:pPr>
              <w:spacing w:after="0" w:line="259" w:lineRule="auto"/>
              <w:ind w:right="0" w:firstLine="0"/>
            </w:pPr>
            <w:r>
              <w:t>Глава 13.</w:t>
            </w:r>
            <w:r>
              <w:rPr>
                <w:sz w:val="20"/>
              </w:rPr>
              <w:t xml:space="preserve"> </w:t>
            </w:r>
          </w:p>
          <w:p w14:paraId="0065CD02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7814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Обеспечение безопасности</w:t>
            </w:r>
            <w:r>
              <w:rPr>
                <w:sz w:val="20"/>
              </w:rPr>
              <w:t xml:space="preserve"> </w:t>
            </w:r>
          </w:p>
          <w:p w14:paraId="47E97381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0F4BA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Стр.31</w:t>
            </w:r>
            <w:r>
              <w:rPr>
                <w:sz w:val="20"/>
              </w:rPr>
              <w:t xml:space="preserve"> </w:t>
            </w:r>
          </w:p>
          <w:p w14:paraId="59B96DBE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320BCB63" w14:textId="77777777">
        <w:trPr>
          <w:trHeight w:val="427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2957B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45.</w:t>
            </w:r>
            <w:r>
              <w:rPr>
                <w:sz w:val="20"/>
              </w:rPr>
              <w:t xml:space="preserve"> </w:t>
            </w:r>
          </w:p>
          <w:p w14:paraId="204D62DB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636DC" w14:textId="77777777" w:rsidR="00D614A8" w:rsidRDefault="000C1C10">
            <w:pPr>
              <w:spacing w:after="0" w:line="259" w:lineRule="auto"/>
              <w:ind w:left="98" w:right="0" w:firstLine="0"/>
            </w:pPr>
            <w:r>
              <w:t>Общие требования по обеспечению безопасности</w:t>
            </w:r>
            <w:r>
              <w:rPr>
                <w:sz w:val="20"/>
              </w:rPr>
              <w:t xml:space="preserve"> </w:t>
            </w:r>
          </w:p>
          <w:p w14:paraId="5C0384D0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B192D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Стр.31</w:t>
            </w:r>
            <w:r>
              <w:rPr>
                <w:sz w:val="20"/>
              </w:rPr>
              <w:t xml:space="preserve"> </w:t>
            </w:r>
          </w:p>
          <w:p w14:paraId="5AD17F41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270199A1" w14:textId="77777777">
        <w:trPr>
          <w:trHeight w:val="422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66897" w14:textId="77777777" w:rsidR="00D614A8" w:rsidRDefault="000C1C10">
            <w:pPr>
              <w:spacing w:after="0" w:line="259" w:lineRule="auto"/>
              <w:ind w:right="0" w:firstLine="0"/>
            </w:pPr>
            <w:r>
              <w:rPr>
                <w:b/>
              </w:rPr>
              <w:t>Глава 14.</w:t>
            </w:r>
            <w:r>
              <w:rPr>
                <w:sz w:val="20"/>
              </w:rPr>
              <w:t xml:space="preserve"> </w:t>
            </w:r>
          </w:p>
          <w:p w14:paraId="0467113F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D4DB2" w14:textId="7A0CFA5C" w:rsidR="00D614A8" w:rsidRDefault="000C1C10">
            <w:pPr>
              <w:spacing w:after="0" w:line="259" w:lineRule="auto"/>
              <w:ind w:left="98" w:right="0" w:firstLine="0"/>
            </w:pPr>
            <w:r>
              <w:rPr>
                <w:b/>
              </w:rPr>
              <w:t xml:space="preserve">Информационное и </w:t>
            </w:r>
            <w:r w:rsidR="0098590F">
              <w:rPr>
                <w:b/>
              </w:rPr>
              <w:t xml:space="preserve">медийное </w:t>
            </w:r>
            <w:r>
              <w:rPr>
                <w:b/>
              </w:rPr>
              <w:t>обеспечение</w:t>
            </w:r>
            <w:r>
              <w:rPr>
                <w:sz w:val="20"/>
              </w:rPr>
              <w:t xml:space="preserve"> </w:t>
            </w:r>
          </w:p>
          <w:p w14:paraId="766A54CA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43D340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Стр.31</w:t>
            </w:r>
            <w:r>
              <w:rPr>
                <w:sz w:val="20"/>
              </w:rPr>
              <w:t xml:space="preserve"> </w:t>
            </w:r>
          </w:p>
          <w:p w14:paraId="0D0C2C06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  <w:tr w:rsidR="00D614A8" w14:paraId="507F191D" w14:textId="77777777">
        <w:trPr>
          <w:trHeight w:val="425"/>
        </w:trPr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F78DA" w14:textId="77777777" w:rsidR="00D614A8" w:rsidRDefault="000C1C10">
            <w:pPr>
              <w:spacing w:after="0" w:line="259" w:lineRule="auto"/>
              <w:ind w:right="0" w:firstLine="0"/>
            </w:pPr>
            <w:r>
              <w:t>Статья 46.</w:t>
            </w:r>
            <w:r>
              <w:rPr>
                <w:sz w:val="20"/>
              </w:rPr>
              <w:t xml:space="preserve"> </w:t>
            </w:r>
          </w:p>
          <w:p w14:paraId="667C01FC" w14:textId="77777777" w:rsidR="00D614A8" w:rsidRDefault="000C1C10">
            <w:pPr>
              <w:spacing w:after="0" w:line="259" w:lineRule="auto"/>
              <w:ind w:left="10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502A1" w14:textId="78F7715E" w:rsidR="00D614A8" w:rsidRDefault="000C1C10">
            <w:pPr>
              <w:spacing w:after="0" w:line="259" w:lineRule="auto"/>
              <w:ind w:left="98" w:right="0" w:firstLine="0"/>
            </w:pPr>
            <w:r>
              <w:t>Интернет</w:t>
            </w:r>
            <w:r w:rsidR="0098590F">
              <w:t>: с</w:t>
            </w:r>
            <w:r>
              <w:t>айт</w:t>
            </w:r>
            <w:r>
              <w:rPr>
                <w:sz w:val="20"/>
              </w:rPr>
              <w:t xml:space="preserve"> </w:t>
            </w:r>
          </w:p>
          <w:p w14:paraId="4422AB69" w14:textId="77777777" w:rsidR="00D614A8" w:rsidRDefault="000C1C10">
            <w:pPr>
              <w:spacing w:after="0" w:line="259" w:lineRule="auto"/>
              <w:ind w:left="-2" w:right="0" w:firstLine="0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6BB95" w14:textId="77777777" w:rsidR="00D614A8" w:rsidRDefault="000C1C10">
            <w:pPr>
              <w:spacing w:after="0" w:line="259" w:lineRule="auto"/>
              <w:ind w:left="101" w:right="0" w:firstLine="0"/>
              <w:jc w:val="both"/>
            </w:pPr>
            <w:r>
              <w:t>Стр.31</w:t>
            </w:r>
            <w:r>
              <w:rPr>
                <w:sz w:val="20"/>
              </w:rPr>
              <w:t xml:space="preserve"> </w:t>
            </w:r>
          </w:p>
          <w:p w14:paraId="6026EDD6" w14:textId="77777777" w:rsidR="00D614A8" w:rsidRDefault="000C1C10">
            <w:pPr>
              <w:spacing w:after="0" w:line="259" w:lineRule="auto"/>
              <w:ind w:left="0" w:right="0" w:firstLine="0"/>
            </w:pPr>
            <w:r>
              <w:rPr>
                <w:sz w:val="12"/>
              </w:rPr>
              <w:t xml:space="preserve"> </w:t>
            </w:r>
          </w:p>
        </w:tc>
      </w:tr>
    </w:tbl>
    <w:p w14:paraId="36F341D5" w14:textId="77777777" w:rsidR="00D614A8" w:rsidRDefault="000C1C10">
      <w:pPr>
        <w:spacing w:after="15" w:line="259" w:lineRule="auto"/>
        <w:ind w:left="0" w:right="0" w:firstLine="0"/>
      </w:pPr>
      <w:r>
        <w:rPr>
          <w:sz w:val="20"/>
        </w:rPr>
        <w:t xml:space="preserve"> </w:t>
      </w:r>
    </w:p>
    <w:p w14:paraId="2D31491E" w14:textId="77777777" w:rsidR="00D614A8" w:rsidRDefault="000C1C10">
      <w:pPr>
        <w:spacing w:after="44" w:line="259" w:lineRule="auto"/>
        <w:ind w:left="0" w:right="0" w:firstLine="0"/>
      </w:pPr>
      <w:r>
        <w:rPr>
          <w:sz w:val="20"/>
        </w:rPr>
        <w:t xml:space="preserve"> </w:t>
      </w:r>
    </w:p>
    <w:p w14:paraId="56CEDB57" w14:textId="77777777" w:rsidR="00D614A8" w:rsidRDefault="000C1C10">
      <w:pPr>
        <w:spacing w:after="0" w:line="259" w:lineRule="auto"/>
        <w:ind w:left="0" w:right="2976" w:firstLine="0"/>
        <w:jc w:val="right"/>
      </w:pPr>
      <w:r>
        <w:rPr>
          <w:b/>
        </w:rPr>
        <w:t>Список приложений к Регламенту</w:t>
      </w:r>
      <w:r>
        <w:rPr>
          <w:sz w:val="20"/>
        </w:rPr>
        <w:t xml:space="preserve"> </w:t>
      </w:r>
    </w:p>
    <w:p w14:paraId="58C17178" w14:textId="77777777" w:rsidR="00D614A8" w:rsidRDefault="000C1C10">
      <w:pPr>
        <w:pStyle w:val="2"/>
        <w:ind w:left="800" w:right="2548" w:hanging="800"/>
      </w:pPr>
      <w:r>
        <w:rPr>
          <w:rFonts w:ascii="Wingdings" w:eastAsia="Wingdings" w:hAnsi="Wingdings" w:cs="Wingdings"/>
          <w:b w:val="0"/>
          <w:sz w:val="45"/>
          <w:vertAlign w:val="superscript"/>
        </w:rPr>
        <w:t></w:t>
      </w:r>
      <w:r>
        <w:rPr>
          <w:rFonts w:ascii="Arial" w:eastAsia="Arial" w:hAnsi="Arial" w:cs="Arial"/>
          <w:b w:val="0"/>
          <w:sz w:val="48"/>
        </w:rPr>
        <w:t xml:space="preserve"> </w:t>
      </w:r>
      <w:r>
        <w:t xml:space="preserve">Приложение #1. Структура и схема проведения турнира </w:t>
      </w:r>
      <w:r>
        <w:rPr>
          <w:rFonts w:ascii="Wingdings" w:eastAsia="Wingdings" w:hAnsi="Wingdings" w:cs="Wingdings"/>
          <w:b w:val="0"/>
          <w:sz w:val="29"/>
        </w:rPr>
        <w:t>▪</w:t>
      </w:r>
      <w:r>
        <w:rPr>
          <w:rFonts w:ascii="Wingdings" w:eastAsia="Wingdings" w:hAnsi="Wingdings" w:cs="Wingdings"/>
          <w:b w:val="0"/>
          <w:sz w:val="29"/>
        </w:rPr>
        <w:tab/>
      </w:r>
      <w:r>
        <w:rPr>
          <w:rFonts w:ascii="Wingdings" w:eastAsia="Wingdings" w:hAnsi="Wingdings" w:cs="Wingdings"/>
          <w:b w:val="0"/>
          <w:sz w:val="29"/>
        </w:rPr>
        <w:t></w:t>
      </w:r>
    </w:p>
    <w:p w14:paraId="102AF2C5" w14:textId="77777777" w:rsidR="00D614A8" w:rsidRDefault="000C1C10">
      <w:pPr>
        <w:tabs>
          <w:tab w:val="center" w:pos="841"/>
          <w:tab w:val="center" w:pos="6702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Wingdings" w:eastAsia="Wingdings" w:hAnsi="Wingdings" w:cs="Wingdings"/>
          <w:sz w:val="28"/>
          <w:vertAlign w:val="superscript"/>
        </w:rPr>
        <w:t>▪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ab/>
      </w:r>
      <w:r>
        <w:rPr>
          <w:rFonts w:ascii="Wingdings" w:eastAsia="Wingdings" w:hAnsi="Wingdings" w:cs="Wingdings"/>
          <w:sz w:val="28"/>
          <w:vertAlign w:val="superscript"/>
        </w:rPr>
        <w:t></w:t>
      </w:r>
    </w:p>
    <w:p w14:paraId="5AB031CD" w14:textId="11A61CE3" w:rsidR="00D614A8" w:rsidRDefault="000C1C10">
      <w:pPr>
        <w:tabs>
          <w:tab w:val="center" w:pos="3929"/>
        </w:tabs>
        <w:spacing w:after="223" w:line="259" w:lineRule="auto"/>
        <w:ind w:left="-15" w:right="0" w:firstLine="0"/>
      </w:pPr>
      <w:r>
        <w:rPr>
          <w:rFonts w:ascii="Wingdings" w:eastAsia="Wingdings" w:hAnsi="Wingdings" w:cs="Wingdings"/>
          <w:sz w:val="28"/>
          <w:vertAlign w:val="subscript"/>
        </w:rPr>
        <w:t></w:t>
      </w:r>
      <w:r>
        <w:rPr>
          <w:rFonts w:ascii="Wingdings" w:eastAsia="Wingdings" w:hAnsi="Wingdings" w:cs="Wingdings"/>
          <w:sz w:val="28"/>
          <w:vertAlign w:val="subscript"/>
        </w:rPr>
        <w:tab/>
      </w:r>
      <w:r>
        <w:rPr>
          <w:b/>
          <w:sz w:val="18"/>
        </w:rPr>
        <w:t xml:space="preserve">Приложение #2. Квалификационные требования </w:t>
      </w:r>
      <w:r w:rsidR="0098590F">
        <w:rPr>
          <w:b/>
          <w:sz w:val="18"/>
        </w:rPr>
        <w:t xml:space="preserve">к </w:t>
      </w:r>
      <w:r>
        <w:rPr>
          <w:b/>
          <w:sz w:val="18"/>
        </w:rPr>
        <w:t>допуску игроков</w:t>
      </w:r>
    </w:p>
    <w:p w14:paraId="34737531" w14:textId="77777777" w:rsidR="00D614A8" w:rsidRDefault="000C1C10">
      <w:pPr>
        <w:numPr>
          <w:ilvl w:val="0"/>
          <w:numId w:val="1"/>
        </w:numPr>
        <w:spacing w:after="245" w:line="259" w:lineRule="auto"/>
        <w:ind w:right="0" w:hanging="360"/>
      </w:pPr>
      <w:r>
        <w:rPr>
          <w:b/>
          <w:sz w:val="18"/>
        </w:rPr>
        <w:t>Приложение # 3. Календарь матчей</w:t>
      </w:r>
      <w:r>
        <w:rPr>
          <w:rFonts w:ascii="Wingdings" w:eastAsia="Wingdings" w:hAnsi="Wingdings" w:cs="Wingdings"/>
          <w:sz w:val="28"/>
          <w:vertAlign w:val="superscript"/>
        </w:rPr>
        <w:t></w:t>
      </w:r>
    </w:p>
    <w:p w14:paraId="4C63ABF9" w14:textId="0D33E7EB" w:rsidR="00D614A8" w:rsidRDefault="000C1C10">
      <w:pPr>
        <w:numPr>
          <w:ilvl w:val="0"/>
          <w:numId w:val="1"/>
        </w:numPr>
        <w:spacing w:after="88" w:line="259" w:lineRule="auto"/>
        <w:ind w:right="0" w:hanging="360"/>
      </w:pPr>
      <w:r>
        <w:rPr>
          <w:b/>
          <w:sz w:val="18"/>
        </w:rPr>
        <w:t>Приложение # 4. Сроки до</w:t>
      </w:r>
      <w:r w:rsidR="0098590F">
        <w:rPr>
          <w:b/>
          <w:sz w:val="18"/>
        </w:rPr>
        <w:t xml:space="preserve"> </w:t>
      </w:r>
      <w:r>
        <w:rPr>
          <w:b/>
          <w:sz w:val="18"/>
        </w:rPr>
        <w:t>заявок/ от</w:t>
      </w:r>
      <w:r w:rsidR="0098590F">
        <w:rPr>
          <w:b/>
          <w:sz w:val="18"/>
        </w:rPr>
        <w:t xml:space="preserve"> </w:t>
      </w:r>
      <w:r>
        <w:rPr>
          <w:b/>
          <w:sz w:val="18"/>
        </w:rPr>
        <w:t>заявок, переходы игроков команд.</w:t>
      </w:r>
      <w:r>
        <w:rPr>
          <w:rFonts w:ascii="Wingdings" w:eastAsia="Wingdings" w:hAnsi="Wingdings" w:cs="Wingdings"/>
          <w:sz w:val="28"/>
          <w:vertAlign w:val="superscript"/>
        </w:rPr>
        <w:t></w:t>
      </w:r>
    </w:p>
    <w:p w14:paraId="26C93AC3" w14:textId="77777777" w:rsidR="00D614A8" w:rsidRDefault="000C1C10">
      <w:pPr>
        <w:tabs>
          <w:tab w:val="center" w:pos="841"/>
          <w:tab w:val="center" w:pos="5279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Wingdings" w:eastAsia="Wingdings" w:hAnsi="Wingdings" w:cs="Wingdings"/>
          <w:sz w:val="28"/>
          <w:vertAlign w:val="superscript"/>
        </w:rPr>
        <w:t>▪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ab/>
      </w:r>
      <w:r>
        <w:rPr>
          <w:rFonts w:ascii="Wingdings" w:eastAsia="Wingdings" w:hAnsi="Wingdings" w:cs="Wingdings"/>
          <w:sz w:val="28"/>
          <w:vertAlign w:val="superscript"/>
        </w:rPr>
        <w:t></w:t>
      </w:r>
    </w:p>
    <w:p w14:paraId="10E01360" w14:textId="0B8E5B3F" w:rsidR="00D614A8" w:rsidRDefault="000C1C10">
      <w:pPr>
        <w:tabs>
          <w:tab w:val="center" w:pos="3218"/>
        </w:tabs>
        <w:spacing w:after="172" w:line="259" w:lineRule="auto"/>
        <w:ind w:left="-15" w:right="0" w:firstLine="0"/>
      </w:pPr>
      <w:r>
        <w:rPr>
          <w:rFonts w:ascii="Wingdings" w:eastAsia="Wingdings" w:hAnsi="Wingdings" w:cs="Wingdings"/>
          <w:sz w:val="18"/>
        </w:rPr>
        <w:t></w:t>
      </w:r>
      <w:r>
        <w:rPr>
          <w:rFonts w:ascii="Wingdings" w:eastAsia="Wingdings" w:hAnsi="Wingdings" w:cs="Wingdings"/>
          <w:sz w:val="18"/>
        </w:rPr>
        <w:tab/>
      </w:r>
      <w:r>
        <w:rPr>
          <w:b/>
          <w:sz w:val="18"/>
        </w:rPr>
        <w:t>Приложение # 5</w:t>
      </w:r>
      <w:r w:rsidR="0098590F">
        <w:rPr>
          <w:b/>
          <w:sz w:val="18"/>
        </w:rPr>
        <w:t xml:space="preserve">. </w:t>
      </w:r>
      <w:r>
        <w:rPr>
          <w:b/>
          <w:sz w:val="18"/>
        </w:rPr>
        <w:t>Бланк заявочного листа команды</w:t>
      </w:r>
    </w:p>
    <w:p w14:paraId="7F53F6C1" w14:textId="77777777" w:rsidR="00D614A8" w:rsidRDefault="000C1C10">
      <w:pPr>
        <w:tabs>
          <w:tab w:val="center" w:pos="841"/>
          <w:tab w:val="center" w:pos="6268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Wingdings" w:eastAsia="Wingdings" w:hAnsi="Wingdings" w:cs="Wingdings"/>
          <w:sz w:val="28"/>
          <w:vertAlign w:val="superscript"/>
        </w:rPr>
        <w:t>▪</w:t>
      </w:r>
      <w:r>
        <w:rPr>
          <w:rFonts w:ascii="Arial" w:eastAsia="Arial" w:hAnsi="Arial" w:cs="Arial"/>
          <w:sz w:val="30"/>
        </w:rPr>
        <w:t xml:space="preserve"> </w:t>
      </w:r>
      <w:r>
        <w:rPr>
          <w:rFonts w:ascii="Arial" w:eastAsia="Arial" w:hAnsi="Arial" w:cs="Arial"/>
          <w:sz w:val="30"/>
        </w:rPr>
        <w:tab/>
      </w:r>
      <w:r>
        <w:rPr>
          <w:rFonts w:ascii="Wingdings" w:eastAsia="Wingdings" w:hAnsi="Wingdings" w:cs="Wingdings"/>
          <w:sz w:val="28"/>
          <w:vertAlign w:val="superscript"/>
        </w:rPr>
        <w:t></w:t>
      </w:r>
    </w:p>
    <w:p w14:paraId="532E42BF" w14:textId="6F4F45F1" w:rsidR="00D614A8" w:rsidRDefault="000C1C10">
      <w:pPr>
        <w:tabs>
          <w:tab w:val="center" w:pos="3714"/>
        </w:tabs>
        <w:spacing w:after="307" w:line="259" w:lineRule="auto"/>
        <w:ind w:left="-15" w:right="0" w:firstLine="0"/>
      </w:pPr>
      <w:r>
        <w:rPr>
          <w:rFonts w:ascii="Wingdings" w:eastAsia="Wingdings" w:hAnsi="Wingdings" w:cs="Wingdings"/>
          <w:sz w:val="18"/>
        </w:rPr>
        <w:t></w:t>
      </w:r>
      <w:r>
        <w:rPr>
          <w:rFonts w:ascii="Wingdings" w:eastAsia="Wingdings" w:hAnsi="Wingdings" w:cs="Wingdings"/>
          <w:sz w:val="18"/>
        </w:rPr>
        <w:tab/>
      </w:r>
      <w:r>
        <w:rPr>
          <w:b/>
          <w:sz w:val="18"/>
        </w:rPr>
        <w:t>Приложение # 6.</w:t>
      </w:r>
      <w:r w:rsidR="0098590F">
        <w:rPr>
          <w:b/>
          <w:sz w:val="18"/>
        </w:rPr>
        <w:t xml:space="preserve"> </w:t>
      </w:r>
      <w:r>
        <w:rPr>
          <w:b/>
          <w:sz w:val="18"/>
        </w:rPr>
        <w:t>Согласие на обработку персональных данных</w:t>
      </w:r>
    </w:p>
    <w:p w14:paraId="30C38450" w14:textId="4F3B2862" w:rsidR="00D614A8" w:rsidRDefault="000C1C10">
      <w:pPr>
        <w:numPr>
          <w:ilvl w:val="0"/>
          <w:numId w:val="1"/>
        </w:numPr>
        <w:spacing w:after="0" w:line="259" w:lineRule="auto"/>
        <w:ind w:right="0" w:hanging="360"/>
      </w:pPr>
      <w:r>
        <w:rPr>
          <w:b/>
          <w:sz w:val="18"/>
        </w:rPr>
        <w:t>Приложение # 7.</w:t>
      </w:r>
      <w:r w:rsidR="0098590F">
        <w:rPr>
          <w:b/>
          <w:sz w:val="18"/>
        </w:rPr>
        <w:t xml:space="preserve"> </w:t>
      </w:r>
      <w:r>
        <w:rPr>
          <w:b/>
          <w:sz w:val="18"/>
        </w:rPr>
        <w:t>Таблица дополнительных штрафов</w:t>
      </w:r>
      <w:r>
        <w:rPr>
          <w:rFonts w:ascii="Wingdings" w:eastAsia="Wingdings" w:hAnsi="Wingdings" w:cs="Wingdings"/>
          <w:sz w:val="28"/>
          <w:vertAlign w:val="superscript"/>
        </w:rPr>
        <w:t></w:t>
      </w:r>
    </w:p>
    <w:p w14:paraId="57B7AC41" w14:textId="77777777" w:rsidR="00D614A8" w:rsidRDefault="000C1C10">
      <w:pPr>
        <w:spacing w:after="123" w:line="216" w:lineRule="auto"/>
        <w:ind w:left="0" w:right="9921" w:firstLine="0"/>
      </w:pPr>
      <w:r>
        <w:rPr>
          <w:sz w:val="20"/>
        </w:rPr>
        <w:t xml:space="preserve">            </w:t>
      </w:r>
    </w:p>
    <w:p w14:paraId="3C58267C" w14:textId="77777777" w:rsidR="00D614A8" w:rsidRDefault="000C1C1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1CC939F7" w14:textId="77777777" w:rsidR="00D614A8" w:rsidRDefault="00D614A8">
      <w:pPr>
        <w:sectPr w:rsidR="00D614A8">
          <w:footerReference w:type="even" r:id="rId8"/>
          <w:footerReference w:type="default" r:id="rId9"/>
          <w:footerReference w:type="first" r:id="rId10"/>
          <w:pgSz w:w="12240" w:h="15840"/>
          <w:pgMar w:top="1272" w:right="1268" w:bottom="0" w:left="1001" w:header="720" w:footer="720" w:gutter="0"/>
          <w:cols w:space="720"/>
          <w:titlePg/>
        </w:sectPr>
      </w:pPr>
    </w:p>
    <w:p w14:paraId="6EC1872E" w14:textId="77777777" w:rsidR="00D614A8" w:rsidRDefault="000C1C10">
      <w:pPr>
        <w:pStyle w:val="1"/>
        <w:spacing w:after="6"/>
        <w:ind w:left="120"/>
      </w:pPr>
      <w:r>
        <w:lastRenderedPageBreak/>
        <w:t>Термины, определения и сокращения регламента</w:t>
      </w:r>
      <w:r>
        <w:rPr>
          <w:b w:val="0"/>
          <w:sz w:val="20"/>
        </w:rPr>
        <w:t xml:space="preserve"> </w:t>
      </w:r>
    </w:p>
    <w:p w14:paraId="116BD05F" w14:textId="77777777" w:rsidR="00D614A8" w:rsidRDefault="000C1C10">
      <w:pPr>
        <w:spacing w:after="96" w:line="259" w:lineRule="auto"/>
        <w:ind w:left="120" w:right="0" w:firstLine="0"/>
      </w:pPr>
      <w:r>
        <w:rPr>
          <w:sz w:val="20"/>
        </w:rPr>
        <w:t xml:space="preserve"> </w:t>
      </w:r>
    </w:p>
    <w:p w14:paraId="70258C46" w14:textId="39407D38" w:rsidR="00D614A8" w:rsidRDefault="000C1C10">
      <w:pPr>
        <w:spacing w:after="0" w:line="280" w:lineRule="auto"/>
        <w:ind w:left="105" w:firstLine="0"/>
        <w:jc w:val="both"/>
      </w:pPr>
      <w:r>
        <w:rPr>
          <w:b/>
        </w:rPr>
        <w:t>РЕГЛАМЕНТ</w:t>
      </w:r>
      <w:r w:rsidR="009D0C13">
        <w:rPr>
          <w:b/>
        </w:rPr>
        <w:t>-</w:t>
      </w:r>
      <w:r>
        <w:t>Документ,</w:t>
      </w:r>
      <w:r>
        <w:rPr>
          <w:b/>
        </w:rPr>
        <w:t xml:space="preserve"> </w:t>
      </w:r>
      <w:r>
        <w:t>который определяет правила проведения турниров по хоккею</w:t>
      </w:r>
      <w:r>
        <w:rPr>
          <w:b/>
        </w:rPr>
        <w:t xml:space="preserve"> </w:t>
      </w:r>
      <w:r>
        <w:t>среди любительских команд, трактует порядок взаимоотношений между участниками и организаторами соревнований.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6B83495F" w14:textId="5C3D171D" w:rsidR="00D614A8" w:rsidRDefault="000C1C10">
      <w:pPr>
        <w:tabs>
          <w:tab w:val="center" w:pos="5487"/>
        </w:tabs>
        <w:spacing w:after="34"/>
        <w:ind w:left="0" w:right="0" w:firstLine="0"/>
      </w:pPr>
      <w:r>
        <w:rPr>
          <w:b/>
        </w:rPr>
        <w:t xml:space="preserve">СОРЕВНОВАНИЯ </w:t>
      </w:r>
      <w:r>
        <w:rPr>
          <w:sz w:val="31"/>
          <w:vertAlign w:val="subscript"/>
        </w:rPr>
        <w:tab/>
      </w:r>
      <w:r>
        <w:t>Любые соревнования по хоккею,</w:t>
      </w:r>
      <w:r>
        <w:rPr>
          <w:b/>
        </w:rPr>
        <w:t xml:space="preserve"> </w:t>
      </w:r>
      <w:r>
        <w:t>проводимые в соответствие с</w:t>
      </w:r>
      <w:r>
        <w:rPr>
          <w:sz w:val="20"/>
        </w:rPr>
        <w:t xml:space="preserve"> </w:t>
      </w:r>
    </w:p>
    <w:p w14:paraId="26A2A9BD" w14:textId="77777777" w:rsidR="00D614A8" w:rsidRDefault="000C1C10">
      <w:pPr>
        <w:tabs>
          <w:tab w:val="center" w:pos="9038"/>
        </w:tabs>
        <w:spacing w:after="30"/>
        <w:ind w:left="0" w:right="0" w:firstLine="0"/>
      </w:pPr>
      <w:r>
        <w:t>Настоящим Регламентом и дополнительным Положением о проведение соревнований.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4956849C" w14:textId="4B74D5DB" w:rsidR="00D614A8" w:rsidRDefault="000C1C10">
      <w:pPr>
        <w:tabs>
          <w:tab w:val="center" w:pos="4454"/>
        </w:tabs>
        <w:spacing w:after="46"/>
        <w:ind w:left="0" w:right="0" w:firstLine="0"/>
      </w:pPr>
      <w:r>
        <w:rPr>
          <w:b/>
        </w:rPr>
        <w:t>ФХВ</w:t>
      </w:r>
      <w:r>
        <w:rPr>
          <w:sz w:val="31"/>
          <w:vertAlign w:val="subscript"/>
        </w:rPr>
        <w:t xml:space="preserve"> </w:t>
      </w:r>
      <w:r>
        <w:t>Сокращенное название Общественная Организация</w:t>
      </w:r>
      <w:r>
        <w:rPr>
          <w:b/>
        </w:rPr>
        <w:t xml:space="preserve"> </w:t>
      </w:r>
      <w:r>
        <w:t>«Федерация Хоккея</w:t>
      </w:r>
      <w:r>
        <w:rPr>
          <w:sz w:val="20"/>
        </w:rPr>
        <w:t xml:space="preserve"> </w:t>
      </w:r>
    </w:p>
    <w:p w14:paraId="172A436B" w14:textId="77777777" w:rsidR="00D614A8" w:rsidRDefault="000C1C10">
      <w:pPr>
        <w:tabs>
          <w:tab w:val="center" w:pos="1666"/>
        </w:tabs>
        <w:ind w:left="0" w:right="0" w:firstLine="0"/>
      </w:pPr>
      <w:r>
        <w:t>Владивостока»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4B69252E" w14:textId="4C4FCE07" w:rsidR="00D614A8" w:rsidRDefault="000C1C10">
      <w:pPr>
        <w:spacing w:after="50"/>
        <w:ind w:left="117" w:right="453"/>
      </w:pPr>
      <w:r>
        <w:rPr>
          <w:b/>
        </w:rPr>
        <w:t>ХОККЕЙНАЯ</w:t>
      </w:r>
      <w:r w:rsidR="009D0C13">
        <w:rPr>
          <w:b/>
        </w:rPr>
        <w:t>-</w:t>
      </w:r>
      <w:r>
        <w:rPr>
          <w:b/>
        </w:rPr>
        <w:t xml:space="preserve">КОМАНДА </w:t>
      </w:r>
      <w:r>
        <w:t>Сообщество игроков,</w:t>
      </w:r>
      <w:r>
        <w:rPr>
          <w:b/>
        </w:rPr>
        <w:t xml:space="preserve"> </w:t>
      </w:r>
      <w:r>
        <w:t>управляемых одним человеком или</w:t>
      </w:r>
      <w:r>
        <w:rPr>
          <w:b/>
        </w:rPr>
        <w:t xml:space="preserve"> </w:t>
      </w:r>
      <w:r>
        <w:t xml:space="preserve">группой лиц, участвующих в соревнованиях, согласно принятой заявки под названием. </w:t>
      </w:r>
      <w:r>
        <w:rPr>
          <w:b/>
        </w:rPr>
        <w:t xml:space="preserve">ХОККЕЙНЫЙ КЛУБ </w:t>
      </w:r>
      <w:r>
        <w:t>Спортивное объединение нескольких команд и прочих</w:t>
      </w:r>
      <w:r>
        <w:rPr>
          <w:b/>
        </w:rPr>
        <w:t xml:space="preserve"> </w:t>
      </w:r>
      <w:r>
        <w:t>спортивных организаций, принимающих участие в соревновани</w:t>
      </w:r>
      <w:r w:rsidR="009D0C13">
        <w:t xml:space="preserve">ях </w:t>
      </w:r>
      <w:r>
        <w:t>под единым руководством и имеющих общую инфраструктуру.</w:t>
      </w:r>
      <w:r>
        <w:rPr>
          <w:sz w:val="20"/>
        </w:rPr>
        <w:t xml:space="preserve"> </w:t>
      </w:r>
    </w:p>
    <w:p w14:paraId="1BC4303A" w14:textId="6E4CD57C" w:rsidR="00D614A8" w:rsidRDefault="000C1C10">
      <w:pPr>
        <w:spacing w:after="46"/>
        <w:ind w:left="117" w:right="236"/>
      </w:pPr>
      <w:r>
        <w:rPr>
          <w:b/>
        </w:rPr>
        <w:t>СПОРТСООРУЖЕНИЕ ИЛИ СТАДИОН</w:t>
      </w:r>
      <w:r w:rsidR="009D0C13">
        <w:rPr>
          <w:b/>
        </w:rPr>
        <w:t>-</w:t>
      </w:r>
      <w:r>
        <w:rPr>
          <w:b/>
        </w:rPr>
        <w:t xml:space="preserve"> </w:t>
      </w:r>
      <w:r>
        <w:t>Дворец спорта или иная крытая ледовая</w:t>
      </w:r>
      <w:r>
        <w:rPr>
          <w:b/>
        </w:rPr>
        <w:t xml:space="preserve"> </w:t>
      </w:r>
      <w:r>
        <w:t xml:space="preserve">арена, соответствующая Правилам игры в хоккей, положениям Настоящего Регламента и требованиям «Положения ИИХФ о проведении соревнований по хоккею» </w:t>
      </w:r>
    </w:p>
    <w:p w14:paraId="507AE4BB" w14:textId="2AC053F1" w:rsidR="00D614A8" w:rsidRDefault="000C1C10">
      <w:pPr>
        <w:spacing w:after="48"/>
        <w:ind w:left="117" w:right="45"/>
      </w:pPr>
      <w:r>
        <w:rPr>
          <w:b/>
        </w:rPr>
        <w:t xml:space="preserve">ОФИЦИАЛЬНЫЙ САЙТ </w:t>
      </w:r>
      <w:r>
        <w:t>Интернет</w:t>
      </w:r>
      <w:r w:rsidR="009D0C13">
        <w:t>-</w:t>
      </w:r>
      <w:r>
        <w:t>ресурс ФХВ,</w:t>
      </w:r>
      <w:r>
        <w:rPr>
          <w:b/>
        </w:rPr>
        <w:t xml:space="preserve"> </w:t>
      </w:r>
      <w:r>
        <w:t>на котором размещается информация</w:t>
      </w:r>
      <w:r>
        <w:rPr>
          <w:b/>
        </w:rPr>
        <w:t xml:space="preserve"> </w:t>
      </w:r>
      <w:r>
        <w:t>обо всех турнирах Федерации г.</w:t>
      </w:r>
      <w:r w:rsidR="009D0C13">
        <w:t xml:space="preserve"> </w:t>
      </w:r>
      <w:r>
        <w:t>Владивостока.</w:t>
      </w:r>
      <w:r>
        <w:rPr>
          <w:sz w:val="20"/>
        </w:rPr>
        <w:t xml:space="preserve"> </w:t>
      </w:r>
    </w:p>
    <w:p w14:paraId="15A5B49A" w14:textId="77777777" w:rsidR="00D614A8" w:rsidRDefault="000C1C10">
      <w:pPr>
        <w:ind w:left="117" w:right="568"/>
      </w:pPr>
      <w:r>
        <w:rPr>
          <w:b/>
        </w:rPr>
        <w:t xml:space="preserve">ОФИЦИАЛЬНЫЙ ПРОТОКОЛ МАТЧА </w:t>
      </w:r>
      <w:r>
        <w:t>Официальный документ,</w:t>
      </w:r>
      <w:r>
        <w:rPr>
          <w:b/>
        </w:rPr>
        <w:t xml:space="preserve"> </w:t>
      </w:r>
      <w:r>
        <w:t>подписанный</w:t>
      </w:r>
      <w:r>
        <w:rPr>
          <w:b/>
        </w:rPr>
        <w:t xml:space="preserve"> </w:t>
      </w:r>
      <w:r>
        <w:t>тренерами или представителями участвующих в хоккейном матче команд и главными судьями, фиксирующими количественно – качественные характеристики, особые замечания и результата матча.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110E232F" w14:textId="77777777" w:rsidR="00D614A8" w:rsidRDefault="000C1C10">
      <w:pPr>
        <w:tabs>
          <w:tab w:val="center" w:pos="4821"/>
        </w:tabs>
        <w:spacing w:after="47"/>
        <w:ind w:left="0" w:right="0" w:firstLine="0"/>
      </w:pPr>
      <w:r>
        <w:rPr>
          <w:b/>
        </w:rPr>
        <w:t>СУДЬ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b/>
        </w:rPr>
        <w:t xml:space="preserve">Я </w:t>
      </w:r>
      <w:r>
        <w:t>Официальное лицо,</w:t>
      </w:r>
      <w:r>
        <w:rPr>
          <w:b/>
        </w:rPr>
        <w:t xml:space="preserve"> </w:t>
      </w:r>
      <w:r>
        <w:t>назначенное Коллегией судей ОО</w:t>
      </w:r>
      <w:r>
        <w:rPr>
          <w:b/>
        </w:rPr>
        <w:t xml:space="preserve"> </w:t>
      </w:r>
      <w:r>
        <w:t>«Федерация хоккея г.</w:t>
      </w:r>
      <w:r>
        <w:rPr>
          <w:sz w:val="20"/>
        </w:rPr>
        <w:t xml:space="preserve"> </w:t>
      </w:r>
    </w:p>
    <w:p w14:paraId="66686E21" w14:textId="77777777" w:rsidR="00D614A8" w:rsidRDefault="000C1C10">
      <w:pPr>
        <w:tabs>
          <w:tab w:val="center" w:pos="4438"/>
        </w:tabs>
        <w:spacing w:after="26"/>
        <w:ind w:left="0" w:right="0" w:firstLine="0"/>
      </w:pPr>
      <w:r>
        <w:t>«Владивостока» для обслуживания матча.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4F55E0B2" w14:textId="77777777" w:rsidR="00D614A8" w:rsidRDefault="000C1C10">
      <w:pPr>
        <w:pStyle w:val="2"/>
        <w:ind w:left="115" w:right="0"/>
      </w:pPr>
      <w:r>
        <w:t xml:space="preserve">СПОРТИВНО ДИСЦИПЛИНАРНАЯ КОМИССИЯ – СДК </w:t>
      </w:r>
      <w:r>
        <w:rPr>
          <w:b w:val="0"/>
        </w:rPr>
        <w:t>Комитет,</w:t>
      </w:r>
      <w:r>
        <w:t xml:space="preserve"> </w:t>
      </w:r>
      <w:r>
        <w:rPr>
          <w:b w:val="0"/>
        </w:rPr>
        <w:t>в функции</w:t>
      </w:r>
      <w:r>
        <w:t xml:space="preserve"> </w:t>
      </w:r>
    </w:p>
    <w:p w14:paraId="2C99FE68" w14:textId="77777777" w:rsidR="00D614A8" w:rsidRDefault="000C1C10">
      <w:pPr>
        <w:spacing w:after="49"/>
        <w:ind w:left="117" w:right="45"/>
      </w:pPr>
      <w:r>
        <w:t xml:space="preserve">которого входит проведение предварительного разбирательства нарушений пунктов Регламента, по результатам которого может быть принято дисциплинарное взыскание нарушителю (ям), а также осуществление контролю над его исполнением. </w:t>
      </w:r>
    </w:p>
    <w:p w14:paraId="2AC1AB48" w14:textId="5BEAF315" w:rsidR="00D614A8" w:rsidRDefault="000C1C10">
      <w:pPr>
        <w:ind w:left="117" w:right="45"/>
      </w:pPr>
      <w:r>
        <w:rPr>
          <w:b/>
        </w:rPr>
        <w:t>ОРГАНИЗАЦИОННЫЙ</w:t>
      </w:r>
      <w:r w:rsidR="009D0C13">
        <w:rPr>
          <w:b/>
        </w:rPr>
        <w:t>-</w:t>
      </w:r>
      <w:r>
        <w:rPr>
          <w:b/>
        </w:rPr>
        <w:t xml:space="preserve">КОМИТЕТ ФХВ </w:t>
      </w:r>
      <w:r>
        <w:t>Комитет,</w:t>
      </w:r>
      <w:r>
        <w:rPr>
          <w:b/>
        </w:rPr>
        <w:t xml:space="preserve"> </w:t>
      </w:r>
      <w:r>
        <w:t>в функции которого входит</w:t>
      </w:r>
      <w:r>
        <w:rPr>
          <w:b/>
        </w:rPr>
        <w:t xml:space="preserve"> </w:t>
      </w:r>
      <w:r>
        <w:t>организация и проведение турниров под эгидой «ФХВ»</w:t>
      </w:r>
      <w:r>
        <w:rPr>
          <w:sz w:val="20"/>
        </w:rPr>
        <w:t xml:space="preserve"> </w:t>
      </w:r>
    </w:p>
    <w:p w14:paraId="62D4B847" w14:textId="77777777" w:rsidR="00D614A8" w:rsidRDefault="000C1C10">
      <w:pPr>
        <w:spacing w:after="51" w:line="259" w:lineRule="auto"/>
        <w:ind w:left="120" w:right="0" w:firstLine="0"/>
      </w:pPr>
      <w:r>
        <w:rPr>
          <w:sz w:val="20"/>
        </w:rPr>
        <w:t xml:space="preserve"> </w:t>
      </w:r>
    </w:p>
    <w:p w14:paraId="15AE74CE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60C3C3B9" w14:textId="77777777" w:rsidR="00D614A8" w:rsidRDefault="000C1C10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 </w:t>
      </w:r>
    </w:p>
    <w:p w14:paraId="51387596" w14:textId="77777777" w:rsidR="00D614A8" w:rsidRDefault="000C1C10">
      <w:pPr>
        <w:spacing w:after="33" w:line="259" w:lineRule="auto"/>
        <w:ind w:left="120" w:right="0" w:firstLine="0"/>
      </w:pPr>
      <w:r>
        <w:rPr>
          <w:sz w:val="20"/>
        </w:rPr>
        <w:t xml:space="preserve"> </w:t>
      </w:r>
    </w:p>
    <w:p w14:paraId="7E03CC1D" w14:textId="2CAB74BE" w:rsidR="00D614A8" w:rsidRDefault="000C1C10">
      <w:pPr>
        <w:ind w:left="117" w:right="45"/>
      </w:pPr>
      <w:r>
        <w:rPr>
          <w:b/>
        </w:rPr>
        <w:t xml:space="preserve">МАТЧ (ИГРА) </w:t>
      </w:r>
      <w:r>
        <w:t>Хоккейный матч,</w:t>
      </w:r>
      <w:r>
        <w:rPr>
          <w:b/>
        </w:rPr>
        <w:t xml:space="preserve"> </w:t>
      </w:r>
      <w:r>
        <w:t>проводимый</w:t>
      </w:r>
      <w:r>
        <w:rPr>
          <w:b/>
        </w:rPr>
        <w:t xml:space="preserve"> </w:t>
      </w:r>
      <w:r>
        <w:t>«ФХВ».</w:t>
      </w:r>
      <w:r w:rsidR="009D0C13">
        <w:rPr>
          <w:b/>
        </w:rPr>
        <w:t xml:space="preserve"> </w:t>
      </w:r>
      <w:r>
        <w:t>Команда</w:t>
      </w:r>
      <w:r w:rsidR="009D0C13">
        <w:t>-</w:t>
      </w:r>
      <w:r>
        <w:t>указанная в календаре</w:t>
      </w:r>
      <w:r>
        <w:rPr>
          <w:b/>
        </w:rPr>
        <w:t xml:space="preserve"> </w:t>
      </w:r>
      <w:r>
        <w:t>игр первой в любой из матчей является командой – хозяином поля в этом матче. Команда, указанная в календаре игр второй, в любом из матчей, является командой – гостей в этом матче.</w:t>
      </w:r>
      <w:r>
        <w:rPr>
          <w:sz w:val="31"/>
          <w:vertAlign w:val="subscript"/>
        </w:rPr>
        <w:t xml:space="preserve"> </w:t>
      </w:r>
      <w:r>
        <w:rPr>
          <w:sz w:val="31"/>
          <w:vertAlign w:val="subscript"/>
        </w:rPr>
        <w:tab/>
      </w:r>
      <w:r>
        <w:rPr>
          <w:sz w:val="20"/>
        </w:rPr>
        <w:t xml:space="preserve"> </w:t>
      </w:r>
    </w:p>
    <w:p w14:paraId="72BA5F74" w14:textId="7DB2980C" w:rsidR="00D614A8" w:rsidRDefault="000C1C10">
      <w:pPr>
        <w:spacing w:after="43"/>
        <w:ind w:left="117" w:right="166"/>
      </w:pPr>
      <w:r>
        <w:rPr>
          <w:b/>
        </w:rPr>
        <w:lastRenderedPageBreak/>
        <w:t>КАЛЕНДАРЬ</w:t>
      </w:r>
      <w:r w:rsidR="0098590F">
        <w:rPr>
          <w:b/>
        </w:rPr>
        <w:t xml:space="preserve">: </w:t>
      </w:r>
      <w:r>
        <w:t>(расписание)</w:t>
      </w:r>
      <w:r w:rsidR="0098590F">
        <w:t xml:space="preserve"> </w:t>
      </w:r>
      <w:r>
        <w:t>матчей</w:t>
      </w:r>
      <w:r w:rsidR="00A10443">
        <w:t xml:space="preserve"> - </w:t>
      </w:r>
      <w:r>
        <w:t>«ФХВ»</w:t>
      </w:r>
      <w:r>
        <w:rPr>
          <w:b/>
        </w:rPr>
        <w:t xml:space="preserve"> </w:t>
      </w:r>
      <w:r>
        <w:t>в котором указывается дата,</w:t>
      </w:r>
      <w:r>
        <w:rPr>
          <w:b/>
        </w:rPr>
        <w:t xml:space="preserve"> </w:t>
      </w:r>
      <w:r>
        <w:t>место и время проведения игр.</w:t>
      </w:r>
      <w:r>
        <w:rPr>
          <w:sz w:val="20"/>
        </w:rPr>
        <w:t xml:space="preserve"> </w:t>
      </w:r>
    </w:p>
    <w:p w14:paraId="72ECED22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06522545" w14:textId="77777777" w:rsidR="00D614A8" w:rsidRDefault="000C1C10">
      <w:pPr>
        <w:spacing w:after="140" w:line="259" w:lineRule="auto"/>
        <w:ind w:left="120" w:right="0" w:firstLine="0"/>
      </w:pPr>
      <w:r>
        <w:rPr>
          <w:b/>
          <w:sz w:val="23"/>
        </w:rPr>
        <w:t xml:space="preserve">ГЛАВА 1. ЦЕЛИ И ЗАДАЧИ КУБКА ФЕДЕРАЦИИ </w:t>
      </w:r>
    </w:p>
    <w:p w14:paraId="186C7B8B" w14:textId="77777777" w:rsidR="00D614A8" w:rsidRDefault="000C1C10">
      <w:pPr>
        <w:spacing w:after="174" w:line="259" w:lineRule="auto"/>
        <w:ind w:left="115" w:right="148"/>
      </w:pPr>
      <w:r>
        <w:rPr>
          <w:sz w:val="23"/>
        </w:rPr>
        <w:t>Статья 1. Соревнования проводятся с целью:</w:t>
      </w:r>
      <w:r>
        <w:rPr>
          <w:sz w:val="20"/>
        </w:rPr>
        <w:t xml:space="preserve"> </w:t>
      </w:r>
    </w:p>
    <w:p w14:paraId="14CC552C" w14:textId="75C13C20" w:rsidR="00D614A8" w:rsidRDefault="000C1C10">
      <w:pPr>
        <w:numPr>
          <w:ilvl w:val="0"/>
          <w:numId w:val="2"/>
        </w:numPr>
        <w:ind w:left="246" w:right="45" w:hanging="139"/>
      </w:pPr>
      <w:r>
        <w:t>популяризации и пропаганды хоккея на территории г.</w:t>
      </w:r>
      <w:r w:rsidR="0098590F">
        <w:t xml:space="preserve"> </w:t>
      </w:r>
      <w:r>
        <w:t xml:space="preserve">Владивосток; </w:t>
      </w:r>
    </w:p>
    <w:p w14:paraId="7DEC2C02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8613D50" w14:textId="77777777" w:rsidR="00D614A8" w:rsidRDefault="000C1C10">
      <w:pPr>
        <w:numPr>
          <w:ilvl w:val="0"/>
          <w:numId w:val="2"/>
        </w:numPr>
        <w:ind w:left="246" w:right="45" w:hanging="139"/>
      </w:pPr>
      <w:r>
        <w:t xml:space="preserve">пропаганда физической культуры, спорта и здорового образа жизни; </w:t>
      </w:r>
    </w:p>
    <w:p w14:paraId="757A182D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7FE68B0" w14:textId="172B5DFC" w:rsidR="00D614A8" w:rsidRDefault="000C1C10">
      <w:pPr>
        <w:numPr>
          <w:ilvl w:val="0"/>
          <w:numId w:val="2"/>
        </w:numPr>
        <w:ind w:left="246" w:right="45" w:hanging="139"/>
      </w:pPr>
      <w:r>
        <w:t>организация досуга жителей г.</w:t>
      </w:r>
      <w:r w:rsidR="0098590F">
        <w:t xml:space="preserve"> </w:t>
      </w:r>
      <w:r>
        <w:t xml:space="preserve">Владивосток; </w:t>
      </w:r>
    </w:p>
    <w:p w14:paraId="260308F9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5D7BF48C" w14:textId="77777777" w:rsidR="00D614A8" w:rsidRDefault="000C1C10">
      <w:pPr>
        <w:numPr>
          <w:ilvl w:val="0"/>
          <w:numId w:val="2"/>
        </w:numPr>
        <w:ind w:left="246" w:right="45" w:hanging="139"/>
      </w:pPr>
      <w:r>
        <w:t xml:space="preserve">привлечение к активным занятиям хоккеем подростков, молодежи и других слоев </w:t>
      </w:r>
    </w:p>
    <w:p w14:paraId="7761929F" w14:textId="77777777" w:rsidR="00D614A8" w:rsidRDefault="000C1C10">
      <w:pPr>
        <w:spacing w:after="13" w:line="259" w:lineRule="auto"/>
        <w:ind w:left="120" w:right="0" w:firstLine="0"/>
      </w:pPr>
      <w:r>
        <w:rPr>
          <w:sz w:val="20"/>
        </w:rPr>
        <w:t xml:space="preserve"> </w:t>
      </w:r>
    </w:p>
    <w:p w14:paraId="7542CFF3" w14:textId="77777777" w:rsidR="00D614A8" w:rsidRDefault="000C1C10">
      <w:pPr>
        <w:ind w:left="850" w:right="45"/>
      </w:pPr>
      <w:r>
        <w:t>населения.</w:t>
      </w:r>
      <w:r>
        <w:rPr>
          <w:sz w:val="20"/>
        </w:rPr>
        <w:t xml:space="preserve"> </w:t>
      </w:r>
    </w:p>
    <w:p w14:paraId="1F309697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260DD555" w14:textId="7EEE4DCB" w:rsidR="00D614A8" w:rsidRDefault="000C1C10">
      <w:pPr>
        <w:ind w:left="117" w:right="45"/>
      </w:pPr>
      <w:r>
        <w:t>Статья 2. Задачи проведения Кубка Федерации г.</w:t>
      </w:r>
      <w:r w:rsidR="0098590F">
        <w:t xml:space="preserve"> </w:t>
      </w:r>
      <w:r>
        <w:t>Владивостока</w:t>
      </w:r>
      <w:r>
        <w:rPr>
          <w:sz w:val="20"/>
        </w:rPr>
        <w:t xml:space="preserve"> </w:t>
      </w:r>
    </w:p>
    <w:p w14:paraId="7BBDD360" w14:textId="77777777" w:rsidR="00D614A8" w:rsidRDefault="000C1C10">
      <w:pPr>
        <w:spacing w:after="51" w:line="259" w:lineRule="auto"/>
        <w:ind w:left="120" w:right="0" w:firstLine="0"/>
      </w:pPr>
      <w:r>
        <w:rPr>
          <w:sz w:val="20"/>
        </w:rPr>
        <w:t xml:space="preserve"> </w:t>
      </w:r>
    </w:p>
    <w:p w14:paraId="3C62FE3D" w14:textId="77777777" w:rsidR="00D614A8" w:rsidRDefault="000C1C10">
      <w:pPr>
        <w:numPr>
          <w:ilvl w:val="0"/>
          <w:numId w:val="3"/>
        </w:numPr>
        <w:ind w:right="45" w:hanging="240"/>
      </w:pPr>
      <w:r>
        <w:t xml:space="preserve">Задачами проведения Кубка Федерации г. Владивостока являются: </w:t>
      </w:r>
    </w:p>
    <w:p w14:paraId="3CC04772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3781BFB9" w14:textId="77777777" w:rsidR="00D614A8" w:rsidRDefault="000C1C10">
      <w:pPr>
        <w:numPr>
          <w:ilvl w:val="1"/>
          <w:numId w:val="3"/>
        </w:numPr>
        <w:ind w:right="45" w:hanging="420"/>
      </w:pPr>
      <w:r>
        <w:t>Определение исключительно по спортивному принципу победителя и призеров Кубка;</w:t>
      </w:r>
      <w:r>
        <w:rPr>
          <w:sz w:val="20"/>
        </w:rPr>
        <w:t xml:space="preserve"> </w:t>
      </w:r>
    </w:p>
    <w:p w14:paraId="07A4F7D9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5EC4F8ED" w14:textId="77777777" w:rsidR="00D614A8" w:rsidRDefault="000C1C10">
      <w:pPr>
        <w:numPr>
          <w:ilvl w:val="1"/>
          <w:numId w:val="3"/>
        </w:numPr>
        <w:spacing w:line="356" w:lineRule="auto"/>
        <w:ind w:right="45" w:hanging="420"/>
      </w:pPr>
      <w:r>
        <w:t>Определение исключительно по спортивному принципу. 1.3. Повышение уровня мастерства хоккеистов, а также опыта участия в соревнованиях по хоккею;</w:t>
      </w:r>
      <w:r>
        <w:rPr>
          <w:sz w:val="20"/>
        </w:rPr>
        <w:t xml:space="preserve"> </w:t>
      </w:r>
    </w:p>
    <w:p w14:paraId="458E85AC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07AAEEB4" w14:textId="43D28969" w:rsidR="00D614A8" w:rsidRDefault="000C1C10">
      <w:pPr>
        <w:numPr>
          <w:ilvl w:val="1"/>
          <w:numId w:val="4"/>
        </w:numPr>
        <w:ind w:right="45" w:hanging="420"/>
      </w:pPr>
      <w:r>
        <w:t>Повышение уровня судейства матчей;</w:t>
      </w:r>
      <w:r>
        <w:rPr>
          <w:sz w:val="20"/>
        </w:rPr>
        <w:t xml:space="preserve"> </w:t>
      </w:r>
    </w:p>
    <w:p w14:paraId="4394335A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2782D3DF" w14:textId="77777777" w:rsidR="00D614A8" w:rsidRDefault="000C1C10">
      <w:pPr>
        <w:numPr>
          <w:ilvl w:val="1"/>
          <w:numId w:val="4"/>
        </w:numPr>
        <w:ind w:right="45" w:hanging="420"/>
      </w:pPr>
      <w:r>
        <w:t>Повышение уровня профессиональной подготовленности тренерских кадров;</w:t>
      </w:r>
      <w:r>
        <w:rPr>
          <w:sz w:val="20"/>
        </w:rPr>
        <w:t xml:space="preserve"> </w:t>
      </w:r>
    </w:p>
    <w:p w14:paraId="6106D31F" w14:textId="77777777" w:rsidR="00D614A8" w:rsidRDefault="000C1C10">
      <w:pPr>
        <w:spacing w:after="51" w:line="259" w:lineRule="auto"/>
        <w:ind w:left="120" w:right="0" w:firstLine="0"/>
      </w:pPr>
      <w:r>
        <w:rPr>
          <w:sz w:val="20"/>
        </w:rPr>
        <w:t xml:space="preserve"> </w:t>
      </w:r>
    </w:p>
    <w:p w14:paraId="5DDE468B" w14:textId="77777777" w:rsidR="00D614A8" w:rsidRDefault="000C1C10">
      <w:pPr>
        <w:numPr>
          <w:ilvl w:val="1"/>
          <w:numId w:val="4"/>
        </w:numPr>
        <w:spacing w:line="355" w:lineRule="auto"/>
        <w:ind w:right="45" w:hanging="420"/>
      </w:pPr>
      <w:r>
        <w:t>Выявление и подготовка перспективных молодых хоккеистов для сборных команд по хоккею и команд мастеров;</w:t>
      </w:r>
      <w:r>
        <w:rPr>
          <w:sz w:val="20"/>
        </w:rPr>
        <w:t xml:space="preserve"> </w:t>
      </w:r>
    </w:p>
    <w:p w14:paraId="33452D1F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7FE0C3F1" w14:textId="79779730" w:rsidR="00D614A8" w:rsidRDefault="000C1C10">
      <w:pPr>
        <w:numPr>
          <w:ilvl w:val="1"/>
          <w:numId w:val="4"/>
        </w:numPr>
        <w:ind w:right="45" w:hanging="420"/>
      </w:pPr>
      <w:r>
        <w:t>Повышение качества учебно-тренировочной и воспитательной работ.</w:t>
      </w:r>
      <w:r>
        <w:rPr>
          <w:sz w:val="20"/>
        </w:rPr>
        <w:t xml:space="preserve"> </w:t>
      </w:r>
    </w:p>
    <w:p w14:paraId="6CC9F1E7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1A5226C7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5CA65D82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2. ОБЩИЕ ПОЛОЖЕНИЯ</w:t>
      </w:r>
      <w:r>
        <w:rPr>
          <w:sz w:val="20"/>
        </w:rPr>
        <w:t xml:space="preserve"> </w:t>
      </w:r>
    </w:p>
    <w:p w14:paraId="755E2D6C" w14:textId="77777777" w:rsidR="00D614A8" w:rsidRDefault="000C1C10">
      <w:pPr>
        <w:spacing w:after="73" w:line="259" w:lineRule="auto"/>
        <w:ind w:left="120" w:right="0" w:firstLine="0"/>
      </w:pPr>
      <w:r>
        <w:rPr>
          <w:sz w:val="20"/>
        </w:rPr>
        <w:t xml:space="preserve"> </w:t>
      </w:r>
    </w:p>
    <w:p w14:paraId="39018956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lastRenderedPageBreak/>
        <w:t xml:space="preserve"> </w:t>
      </w:r>
    </w:p>
    <w:p w14:paraId="0AFE80E3" w14:textId="77777777" w:rsidR="00D614A8" w:rsidRDefault="000C1C10">
      <w:pPr>
        <w:pStyle w:val="2"/>
        <w:ind w:left="115" w:right="0"/>
      </w:pPr>
      <w:r>
        <w:t>Статья 3. Руководство Турнира</w:t>
      </w:r>
      <w:r>
        <w:rPr>
          <w:b w:val="0"/>
          <w:sz w:val="20"/>
        </w:rPr>
        <w:t xml:space="preserve"> </w:t>
      </w:r>
    </w:p>
    <w:p w14:paraId="60A3335E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6FF6921C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61502AC4" w14:textId="33F226B4" w:rsidR="00D614A8" w:rsidRDefault="000C1C10">
      <w:pPr>
        <w:numPr>
          <w:ilvl w:val="0"/>
          <w:numId w:val="5"/>
        </w:numPr>
        <w:spacing w:line="387" w:lineRule="auto"/>
        <w:ind w:right="549" w:hanging="240"/>
      </w:pPr>
      <w:r>
        <w:t>Общее руководство организацией и проведением соревнований осуществляется Федерацией Хоккея г.</w:t>
      </w:r>
      <w:r w:rsidR="005D035B">
        <w:t xml:space="preserve"> </w:t>
      </w:r>
      <w:r>
        <w:t xml:space="preserve">Владивостока (далее ФХВ) </w:t>
      </w:r>
    </w:p>
    <w:p w14:paraId="5B857EF0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B639FF2" w14:textId="77777777" w:rsidR="00D614A8" w:rsidRDefault="000C1C10">
      <w:pPr>
        <w:numPr>
          <w:ilvl w:val="0"/>
          <w:numId w:val="5"/>
        </w:numPr>
        <w:spacing w:after="170" w:line="259" w:lineRule="auto"/>
        <w:ind w:right="549" w:hanging="240"/>
      </w:pPr>
      <w:r>
        <w:rPr>
          <w:sz w:val="23"/>
        </w:rPr>
        <w:t xml:space="preserve">Непосредственную работу по организации, проведению и контролю над проведением </w:t>
      </w:r>
    </w:p>
    <w:p w14:paraId="27FBC9D4" w14:textId="77777777" w:rsidR="00D614A8" w:rsidRDefault="000C1C10">
      <w:pPr>
        <w:spacing w:after="88" w:line="259" w:lineRule="auto"/>
        <w:ind w:left="850" w:right="148"/>
      </w:pPr>
      <w:r>
        <w:rPr>
          <w:sz w:val="23"/>
        </w:rPr>
        <w:t xml:space="preserve">Кубка Федерации осуществляет ОРГ Комитет по проведению соревнований. </w:t>
      </w:r>
    </w:p>
    <w:p w14:paraId="017A855D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45AEEDD" w14:textId="77777777" w:rsidR="00D614A8" w:rsidRDefault="000C1C10">
      <w:pPr>
        <w:pStyle w:val="2"/>
        <w:ind w:left="115" w:right="0"/>
      </w:pPr>
      <w:r>
        <w:t>Статья 4. Комитет по проведению соревнований</w:t>
      </w:r>
      <w:r>
        <w:rPr>
          <w:b w:val="0"/>
          <w:sz w:val="20"/>
        </w:rPr>
        <w:t xml:space="preserve"> </w:t>
      </w:r>
    </w:p>
    <w:p w14:paraId="3F8A8953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40C30FD1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16429687" w14:textId="77777777" w:rsidR="00D614A8" w:rsidRDefault="000C1C10">
      <w:pPr>
        <w:numPr>
          <w:ilvl w:val="0"/>
          <w:numId w:val="6"/>
        </w:numPr>
        <w:spacing w:line="364" w:lineRule="auto"/>
        <w:ind w:right="177" w:hanging="240"/>
      </w:pPr>
      <w:r>
        <w:t xml:space="preserve">Комитет по проведению соревнований осуществляет оперативное взаимодействие с представителями хоккейных команд, хоккеистами, тренерами, судьями, инспекторами матча и иными лицами, задействованными в организации, подготовке и проведении Кубка посредством телефонной, электронной и почтовой связи. </w:t>
      </w:r>
    </w:p>
    <w:p w14:paraId="1395651B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55468CA" w14:textId="0726E04D" w:rsidR="00D614A8" w:rsidRDefault="000C1C10">
      <w:pPr>
        <w:numPr>
          <w:ilvl w:val="0"/>
          <w:numId w:val="6"/>
        </w:numPr>
        <w:spacing w:line="392" w:lineRule="auto"/>
        <w:ind w:right="177" w:hanging="240"/>
      </w:pPr>
      <w:r>
        <w:t>Решения ОРГ Комитета по проведению соревнований являются обязательными для исполнения всеми командами, хоккеистами, тренерами, судьями и иными лицами, задействованными в проведении Кубка Федерации г.</w:t>
      </w:r>
      <w:r w:rsidR="0098590F">
        <w:t xml:space="preserve"> </w:t>
      </w:r>
      <w:r>
        <w:t xml:space="preserve">Владивостока. </w:t>
      </w:r>
    </w:p>
    <w:p w14:paraId="7244FF1F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BFC3E1F" w14:textId="77777777" w:rsidR="00D614A8" w:rsidRDefault="000C1C10">
      <w:pPr>
        <w:pStyle w:val="2"/>
        <w:ind w:left="115" w:right="0"/>
      </w:pPr>
      <w:r>
        <w:t>Статья 5. Правила проведения</w:t>
      </w:r>
      <w:r>
        <w:rPr>
          <w:b w:val="0"/>
          <w:sz w:val="20"/>
        </w:rPr>
        <w:t xml:space="preserve"> </w:t>
      </w:r>
    </w:p>
    <w:p w14:paraId="76E820D2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42401844" w14:textId="77777777" w:rsidR="00D614A8" w:rsidRDefault="000C1C10">
      <w:pPr>
        <w:spacing w:after="57" w:line="259" w:lineRule="auto"/>
        <w:ind w:left="120" w:right="0" w:firstLine="0"/>
      </w:pPr>
      <w:r>
        <w:rPr>
          <w:sz w:val="20"/>
        </w:rPr>
        <w:t xml:space="preserve"> </w:t>
      </w:r>
    </w:p>
    <w:p w14:paraId="2FEFCBD6" w14:textId="08FDAEC8" w:rsidR="00D614A8" w:rsidRDefault="000C1C10">
      <w:pPr>
        <w:numPr>
          <w:ilvl w:val="0"/>
          <w:numId w:val="7"/>
        </w:numPr>
        <w:spacing w:after="100"/>
        <w:ind w:left="366" w:right="45" w:hanging="259"/>
      </w:pPr>
      <w:r>
        <w:t>Кубок Федерации г.</w:t>
      </w:r>
      <w:r w:rsidR="0098590F">
        <w:t xml:space="preserve"> </w:t>
      </w:r>
      <w:r>
        <w:t>Владивостока</w:t>
      </w:r>
      <w:r>
        <w:rPr>
          <w:sz w:val="20"/>
        </w:rPr>
        <w:t xml:space="preserve"> </w:t>
      </w:r>
      <w:r>
        <w:t xml:space="preserve">проводится по Правилам игры в хоккей и в </w:t>
      </w:r>
    </w:p>
    <w:p w14:paraId="1D6B9022" w14:textId="77777777" w:rsidR="00D614A8" w:rsidRDefault="000C1C10">
      <w:pPr>
        <w:ind w:left="850" w:right="45"/>
      </w:pPr>
      <w:r>
        <w:t>соответствии с настоящим Регламентом.</w:t>
      </w:r>
      <w:r>
        <w:rPr>
          <w:sz w:val="20"/>
        </w:rPr>
        <w:t xml:space="preserve"> </w:t>
      </w:r>
    </w:p>
    <w:p w14:paraId="42853574" w14:textId="77777777" w:rsidR="00D614A8" w:rsidRDefault="000C1C10">
      <w:pPr>
        <w:spacing w:after="28" w:line="259" w:lineRule="auto"/>
        <w:ind w:left="120" w:right="0" w:firstLine="0"/>
      </w:pPr>
      <w:r>
        <w:rPr>
          <w:sz w:val="20"/>
        </w:rPr>
        <w:t xml:space="preserve"> </w:t>
      </w:r>
    </w:p>
    <w:p w14:paraId="0B607976" w14:textId="31970092" w:rsidR="00D614A8" w:rsidRDefault="000C1C10">
      <w:pPr>
        <w:numPr>
          <w:ilvl w:val="0"/>
          <w:numId w:val="7"/>
        </w:numPr>
        <w:spacing w:line="372" w:lineRule="auto"/>
        <w:ind w:left="366" w:right="45" w:hanging="259"/>
      </w:pPr>
      <w:r>
        <w:t>Все хоккеисты, тренеры, руководители хоккейных команд, судьи и иные лица, задействованные в матчах Кубка Федерации г.</w:t>
      </w:r>
      <w:r w:rsidR="0098590F">
        <w:t xml:space="preserve"> </w:t>
      </w:r>
      <w:r>
        <w:t xml:space="preserve">Владивостока, обязаны знать и выполнять Правила игры в хоккей и нормы настоящего Регламента. </w:t>
      </w:r>
    </w:p>
    <w:p w14:paraId="0F2060F0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8338C16" w14:textId="77777777" w:rsidR="00D614A8" w:rsidRDefault="000C1C10">
      <w:pPr>
        <w:numPr>
          <w:ilvl w:val="0"/>
          <w:numId w:val="7"/>
        </w:numPr>
        <w:ind w:left="366" w:right="45" w:hanging="259"/>
      </w:pPr>
      <w:r>
        <w:t xml:space="preserve">При возникновении ситуаций, связанных с организацией и проведением соревнований, </w:t>
      </w:r>
    </w:p>
    <w:p w14:paraId="1C920AFA" w14:textId="77777777" w:rsidR="00D614A8" w:rsidRDefault="000C1C10">
      <w:pPr>
        <w:spacing w:after="40" w:line="259" w:lineRule="auto"/>
        <w:ind w:left="120" w:right="0" w:firstLine="0"/>
      </w:pPr>
      <w:r>
        <w:rPr>
          <w:sz w:val="20"/>
        </w:rPr>
        <w:t xml:space="preserve"> </w:t>
      </w:r>
    </w:p>
    <w:p w14:paraId="29BBCA46" w14:textId="477FF055" w:rsidR="00D614A8" w:rsidRDefault="000C1C10">
      <w:pPr>
        <w:ind w:left="117" w:right="45"/>
      </w:pPr>
      <w:r>
        <w:t>разрешение которых невозможно статьями настоящего регламента, ФХВ вправе по</w:t>
      </w:r>
      <w:r w:rsidR="00A10443">
        <w:t xml:space="preserve"> </w:t>
      </w:r>
      <w:r>
        <w:t>своему</w:t>
      </w:r>
      <w:r>
        <w:rPr>
          <w:sz w:val="20"/>
        </w:rPr>
        <w:t xml:space="preserve"> </w:t>
      </w:r>
    </w:p>
    <w:p w14:paraId="244BB4C6" w14:textId="77777777" w:rsidR="00D614A8" w:rsidRDefault="000C1C10">
      <w:pPr>
        <w:spacing w:after="38" w:line="259" w:lineRule="auto"/>
        <w:ind w:left="120" w:right="0" w:firstLine="0"/>
      </w:pPr>
      <w:r>
        <w:rPr>
          <w:sz w:val="20"/>
        </w:rPr>
        <w:lastRenderedPageBreak/>
        <w:t xml:space="preserve"> </w:t>
      </w:r>
    </w:p>
    <w:p w14:paraId="0762E580" w14:textId="4D263E7F" w:rsidR="00D614A8" w:rsidRDefault="000C1C10" w:rsidP="0098590F">
      <w:pPr>
        <w:ind w:left="0" w:right="45" w:firstLine="0"/>
      </w:pPr>
      <w:r>
        <w:t>усмотрению принять по</w:t>
      </w:r>
      <w:r w:rsidR="005D035B">
        <w:t xml:space="preserve"> </w:t>
      </w:r>
      <w:r>
        <w:t>ним решение с последующим информированием участников</w:t>
      </w:r>
      <w:r>
        <w:rPr>
          <w:sz w:val="20"/>
        </w:rPr>
        <w:t xml:space="preserve"> </w:t>
      </w:r>
    </w:p>
    <w:p w14:paraId="780B239B" w14:textId="77777777" w:rsidR="00D614A8" w:rsidRDefault="000C1C10">
      <w:pPr>
        <w:spacing w:after="69" w:line="259" w:lineRule="auto"/>
        <w:ind w:left="120" w:right="0" w:firstLine="0"/>
      </w:pPr>
      <w:r>
        <w:rPr>
          <w:sz w:val="20"/>
        </w:rPr>
        <w:t xml:space="preserve"> </w:t>
      </w:r>
    </w:p>
    <w:p w14:paraId="5E61F5C8" w14:textId="725CD437" w:rsidR="00D614A8" w:rsidRDefault="000C1C10">
      <w:pPr>
        <w:ind w:left="117" w:right="45"/>
      </w:pPr>
      <w:r>
        <w:t xml:space="preserve">соревнований посредством официального сайта: </w:t>
      </w:r>
      <w:r>
        <w:rPr>
          <w:b/>
        </w:rPr>
        <w:t>www.lhl25.ru</w:t>
      </w:r>
      <w:r>
        <w:rPr>
          <w:sz w:val="20"/>
        </w:rPr>
        <w:t xml:space="preserve"> </w:t>
      </w:r>
    </w:p>
    <w:p w14:paraId="6F1ED8E3" w14:textId="77777777" w:rsidR="00D614A8" w:rsidRDefault="000C1C10">
      <w:pPr>
        <w:spacing w:after="46" w:line="259" w:lineRule="auto"/>
        <w:ind w:left="120" w:right="0" w:firstLine="0"/>
      </w:pPr>
      <w:r>
        <w:rPr>
          <w:sz w:val="20"/>
        </w:rPr>
        <w:t xml:space="preserve"> </w:t>
      </w:r>
    </w:p>
    <w:p w14:paraId="0D737780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3. УЧАСТНИКИ И СХЕМА ПРОВЕДЕНИЯ ТУРНИРА</w:t>
      </w:r>
      <w:r>
        <w:rPr>
          <w:sz w:val="20"/>
        </w:rPr>
        <w:t xml:space="preserve"> </w:t>
      </w:r>
    </w:p>
    <w:p w14:paraId="21BC26DE" w14:textId="77777777" w:rsidR="00D614A8" w:rsidRDefault="000C1C10">
      <w:pPr>
        <w:spacing w:after="73" w:line="259" w:lineRule="auto"/>
        <w:ind w:left="120" w:right="0" w:firstLine="0"/>
      </w:pPr>
      <w:r>
        <w:rPr>
          <w:sz w:val="20"/>
        </w:rPr>
        <w:t xml:space="preserve"> </w:t>
      </w:r>
    </w:p>
    <w:p w14:paraId="4A2BE36C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10C078BC" w14:textId="77777777" w:rsidR="00D614A8" w:rsidRDefault="000C1C10">
      <w:pPr>
        <w:pStyle w:val="2"/>
        <w:ind w:left="115" w:right="0"/>
      </w:pPr>
      <w:r>
        <w:t>Статья 6. Формирование состава команд участников Кубка Федерации</w:t>
      </w:r>
      <w:r>
        <w:rPr>
          <w:b w:val="0"/>
          <w:sz w:val="20"/>
        </w:rPr>
        <w:t xml:space="preserve"> </w:t>
      </w:r>
    </w:p>
    <w:p w14:paraId="42E47740" w14:textId="77777777" w:rsidR="00D614A8" w:rsidRDefault="000C1C10">
      <w:pPr>
        <w:spacing w:after="44" w:line="259" w:lineRule="auto"/>
        <w:ind w:left="120" w:right="0" w:firstLine="0"/>
      </w:pPr>
      <w:r>
        <w:rPr>
          <w:sz w:val="20"/>
        </w:rPr>
        <w:t xml:space="preserve"> </w:t>
      </w:r>
    </w:p>
    <w:p w14:paraId="51BF9982" w14:textId="10FA6A39" w:rsidR="00D614A8" w:rsidRDefault="000C1C10">
      <w:pPr>
        <w:ind w:left="850" w:right="45"/>
      </w:pPr>
      <w:r>
        <w:t>г.</w:t>
      </w:r>
      <w:r w:rsidR="005D035B">
        <w:t xml:space="preserve"> </w:t>
      </w:r>
      <w:r>
        <w:t>Владивостока в сезоне 202</w:t>
      </w:r>
      <w:r w:rsidR="00F74E15">
        <w:t>1</w:t>
      </w:r>
      <w:r>
        <w:t>-202</w:t>
      </w:r>
      <w:r w:rsidR="00F74E15">
        <w:t>2</w:t>
      </w:r>
      <w:r>
        <w:t xml:space="preserve">г. определяется </w:t>
      </w:r>
      <w:r>
        <w:rPr>
          <w:b/>
        </w:rPr>
        <w:t>Приложением №1</w:t>
      </w:r>
      <w:r>
        <w:t xml:space="preserve"> к </w:t>
      </w:r>
    </w:p>
    <w:p w14:paraId="3E70E01A" w14:textId="77777777" w:rsidR="00D614A8" w:rsidRDefault="000C1C10">
      <w:pPr>
        <w:ind w:left="827" w:right="6171" w:hanging="720"/>
      </w:pPr>
      <w:r>
        <w:rPr>
          <w:sz w:val="20"/>
        </w:rPr>
        <w:t xml:space="preserve"> </w:t>
      </w:r>
      <w:r>
        <w:t>настоящему регламенту.</w:t>
      </w:r>
      <w:r>
        <w:rPr>
          <w:sz w:val="20"/>
        </w:rPr>
        <w:t xml:space="preserve"> </w:t>
      </w:r>
    </w:p>
    <w:p w14:paraId="0B52110D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6664DDC3" w14:textId="132E4D6C" w:rsidR="00D614A8" w:rsidRDefault="000C1C10">
      <w:pPr>
        <w:spacing w:line="387" w:lineRule="auto"/>
        <w:ind w:left="840" w:right="45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>К участию в Кубке Федерации г.</w:t>
      </w:r>
      <w:r w:rsidR="005D035B">
        <w:t xml:space="preserve"> </w:t>
      </w:r>
      <w:r>
        <w:t xml:space="preserve">Владивостока допускаются игроки любительских команд согласно </w:t>
      </w:r>
      <w:r>
        <w:rPr>
          <w:b/>
        </w:rPr>
        <w:t>Приложению №2</w:t>
      </w:r>
      <w:r>
        <w:t xml:space="preserve"> к настоящему регламенту. </w:t>
      </w:r>
    </w:p>
    <w:p w14:paraId="469C6AF7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</w:t>
      </w:r>
    </w:p>
    <w:p w14:paraId="79C0597F" w14:textId="77777777" w:rsidR="00D614A8" w:rsidRDefault="000C1C10">
      <w:pPr>
        <w:spacing w:after="17" w:line="259" w:lineRule="auto"/>
        <w:ind w:left="120" w:right="0" w:firstLine="0"/>
      </w:pPr>
      <w:r>
        <w:rPr>
          <w:sz w:val="20"/>
        </w:rPr>
        <w:t xml:space="preserve"> </w:t>
      </w:r>
    </w:p>
    <w:p w14:paraId="6336602F" w14:textId="77777777" w:rsidR="00D614A8" w:rsidRDefault="000C1C10">
      <w:pPr>
        <w:spacing w:after="46" w:line="259" w:lineRule="auto"/>
        <w:ind w:left="120" w:right="0" w:firstLine="0"/>
      </w:pPr>
      <w:r>
        <w:rPr>
          <w:sz w:val="20"/>
        </w:rPr>
        <w:t xml:space="preserve"> </w:t>
      </w:r>
    </w:p>
    <w:p w14:paraId="3814DF70" w14:textId="32A36F1F" w:rsidR="00D614A8" w:rsidRDefault="000C1C10">
      <w:pPr>
        <w:pStyle w:val="2"/>
        <w:ind w:left="115" w:right="0"/>
      </w:pPr>
      <w:r>
        <w:t>Статья 7. Схема проведения КУБКА ФЕДЕРАЦИИ г.</w:t>
      </w:r>
      <w:r w:rsidR="004057DD">
        <w:t xml:space="preserve"> </w:t>
      </w:r>
      <w:r>
        <w:t>ВЛАДИВОСТОКА</w:t>
      </w:r>
      <w:r>
        <w:rPr>
          <w:b w:val="0"/>
          <w:sz w:val="20"/>
        </w:rPr>
        <w:t xml:space="preserve"> </w:t>
      </w:r>
    </w:p>
    <w:p w14:paraId="13CCA8E7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2D7857E6" w14:textId="77777777" w:rsidR="00D614A8" w:rsidRDefault="000C1C10">
      <w:pPr>
        <w:spacing w:after="55" w:line="259" w:lineRule="auto"/>
        <w:ind w:left="120" w:right="0" w:firstLine="0"/>
      </w:pPr>
      <w:r>
        <w:rPr>
          <w:sz w:val="20"/>
        </w:rPr>
        <w:t xml:space="preserve"> </w:t>
      </w:r>
    </w:p>
    <w:p w14:paraId="7CD0CBF2" w14:textId="29A82515" w:rsidR="00D614A8" w:rsidRDefault="000C1C10">
      <w:pPr>
        <w:ind w:left="850" w:right="45"/>
      </w:pPr>
      <w:r>
        <w:t>Матчи Кубка Федерации г.</w:t>
      </w:r>
      <w:r w:rsidR="004057DD">
        <w:t xml:space="preserve"> </w:t>
      </w:r>
      <w:r>
        <w:t>Владивостока проводятся в два этапа.</w:t>
      </w:r>
      <w:r>
        <w:rPr>
          <w:sz w:val="20"/>
        </w:rPr>
        <w:t xml:space="preserve"> </w:t>
      </w:r>
    </w:p>
    <w:p w14:paraId="712D085C" w14:textId="77777777" w:rsidR="00D614A8" w:rsidRDefault="000C1C10">
      <w:pPr>
        <w:spacing w:after="49" w:line="259" w:lineRule="auto"/>
        <w:ind w:left="120" w:right="0" w:firstLine="0"/>
      </w:pPr>
      <w:r>
        <w:rPr>
          <w:sz w:val="20"/>
        </w:rPr>
        <w:t xml:space="preserve"> </w:t>
      </w:r>
    </w:p>
    <w:p w14:paraId="67A69E97" w14:textId="64FC8153" w:rsidR="00D614A8" w:rsidRDefault="000C1C10">
      <w:pPr>
        <w:spacing w:line="506" w:lineRule="auto"/>
        <w:ind w:left="107" w:right="45" w:firstLine="720"/>
      </w:pPr>
      <w:r>
        <w:t xml:space="preserve">Первый-все команды играют в четыре круга, две домашних и гостевых игры против каждой из команд. Второй - по итогам регулярных соревнований команды </w:t>
      </w:r>
    </w:p>
    <w:p w14:paraId="7E1EF9B8" w14:textId="77777777" w:rsidR="00D614A8" w:rsidRDefault="000C1C10">
      <w:pPr>
        <w:ind w:left="117" w:right="45"/>
      </w:pPr>
      <w:r>
        <w:t>проводят матчи по системе плей-офф.</w:t>
      </w:r>
      <w:r>
        <w:rPr>
          <w:sz w:val="20"/>
        </w:rPr>
        <w:t xml:space="preserve"> </w:t>
      </w:r>
    </w:p>
    <w:p w14:paraId="055EF325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6A28A1D" w14:textId="4F38717E" w:rsidR="00D614A8" w:rsidRDefault="000C1C10">
      <w:pPr>
        <w:pStyle w:val="2"/>
        <w:ind w:left="115" w:right="0"/>
      </w:pPr>
      <w:r>
        <w:t>Статья 8. Календарь матчей Кубка Федерации г.</w:t>
      </w:r>
      <w:r w:rsidR="0098590F">
        <w:t xml:space="preserve"> </w:t>
      </w:r>
      <w:r>
        <w:t>Владивостока</w:t>
      </w:r>
      <w:r>
        <w:rPr>
          <w:b w:val="0"/>
          <w:sz w:val="20"/>
        </w:rPr>
        <w:t xml:space="preserve"> </w:t>
      </w:r>
    </w:p>
    <w:p w14:paraId="449952CD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490A5B43" w14:textId="77777777" w:rsidR="00D614A8" w:rsidRDefault="000C1C10">
      <w:pPr>
        <w:spacing w:after="96" w:line="259" w:lineRule="auto"/>
        <w:ind w:left="120" w:right="0" w:firstLine="0"/>
      </w:pPr>
      <w:r>
        <w:rPr>
          <w:sz w:val="20"/>
        </w:rPr>
        <w:t xml:space="preserve"> </w:t>
      </w:r>
    </w:p>
    <w:p w14:paraId="2D5BFC8C" w14:textId="77777777" w:rsidR="00D614A8" w:rsidRDefault="000C1C10">
      <w:pPr>
        <w:numPr>
          <w:ilvl w:val="0"/>
          <w:numId w:val="8"/>
        </w:numPr>
        <w:spacing w:after="134"/>
        <w:ind w:right="45" w:hanging="240"/>
      </w:pPr>
      <w:r>
        <w:t xml:space="preserve">Сроки проведения всех матчей определяются в </w:t>
      </w:r>
      <w:r>
        <w:rPr>
          <w:b/>
        </w:rPr>
        <w:t>Приложении №3</w:t>
      </w:r>
      <w:r>
        <w:t xml:space="preserve"> к настоящему </w:t>
      </w:r>
    </w:p>
    <w:p w14:paraId="3CF44D38" w14:textId="77777777" w:rsidR="00D614A8" w:rsidRDefault="000C1C10">
      <w:pPr>
        <w:ind w:left="117" w:right="45"/>
      </w:pPr>
      <w:r>
        <w:t xml:space="preserve">регламенту. </w:t>
      </w:r>
    </w:p>
    <w:p w14:paraId="03432654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422214D8" w14:textId="4366C311" w:rsidR="00D614A8" w:rsidRDefault="000C1C10">
      <w:pPr>
        <w:numPr>
          <w:ilvl w:val="0"/>
          <w:numId w:val="8"/>
        </w:numPr>
        <w:spacing w:after="49" w:line="350" w:lineRule="auto"/>
        <w:ind w:right="45" w:hanging="240"/>
      </w:pPr>
      <w:r>
        <w:lastRenderedPageBreak/>
        <w:t xml:space="preserve">Календарь матчей разрабатывается ОРГ Комитетом по проведению соревнований до начала, доводится до сведения хоккейным командам, а также публикуется на </w:t>
      </w:r>
    </w:p>
    <w:p w14:paraId="30868261" w14:textId="77777777" w:rsidR="00D614A8" w:rsidRDefault="000C1C10">
      <w:pPr>
        <w:ind w:left="117" w:right="45"/>
      </w:pPr>
      <w:r>
        <w:t xml:space="preserve">Официальном сайте. </w:t>
      </w:r>
    </w:p>
    <w:p w14:paraId="3344A0E6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ADD7357" w14:textId="77777777" w:rsidR="00D614A8" w:rsidRDefault="000C1C10">
      <w:pPr>
        <w:numPr>
          <w:ilvl w:val="0"/>
          <w:numId w:val="8"/>
        </w:numPr>
        <w:ind w:right="45" w:hanging="240"/>
      </w:pPr>
      <w:r>
        <w:t xml:space="preserve">Календарь разрабатывается с учетом следующих основных принципов: </w:t>
      </w:r>
    </w:p>
    <w:p w14:paraId="4C9EBE00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00EBE756" w14:textId="77777777" w:rsidR="00D614A8" w:rsidRDefault="000C1C10">
      <w:pPr>
        <w:numPr>
          <w:ilvl w:val="1"/>
          <w:numId w:val="8"/>
        </w:numPr>
        <w:ind w:right="45" w:hanging="420"/>
      </w:pPr>
      <w:r>
        <w:t>Соблюдения интересов хоккеистов, совмещающих участие в других соревнованиях</w:t>
      </w:r>
      <w:r>
        <w:rPr>
          <w:sz w:val="20"/>
        </w:rPr>
        <w:t xml:space="preserve"> </w:t>
      </w:r>
    </w:p>
    <w:p w14:paraId="75167FD8" w14:textId="77777777" w:rsidR="00D614A8" w:rsidRDefault="000C1C10">
      <w:pPr>
        <w:spacing w:after="50" w:line="259" w:lineRule="auto"/>
        <w:ind w:left="120" w:right="0" w:firstLine="0"/>
      </w:pPr>
      <w:r>
        <w:rPr>
          <w:sz w:val="20"/>
        </w:rPr>
        <w:t xml:space="preserve"> </w:t>
      </w:r>
    </w:p>
    <w:p w14:paraId="7B3364BF" w14:textId="6D6208E7" w:rsidR="00D614A8" w:rsidRDefault="000C1C10">
      <w:pPr>
        <w:numPr>
          <w:ilvl w:val="0"/>
          <w:numId w:val="8"/>
        </w:numPr>
        <w:ind w:right="45" w:hanging="240"/>
      </w:pPr>
      <w:r>
        <w:t xml:space="preserve">Изменение расписания матчей, включенных в календарь матчей, возможно в случаях: </w:t>
      </w:r>
    </w:p>
    <w:p w14:paraId="7DACF2B0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EE73B27" w14:textId="77777777" w:rsidR="00D614A8" w:rsidRDefault="000C1C10">
      <w:pPr>
        <w:numPr>
          <w:ilvl w:val="1"/>
          <w:numId w:val="8"/>
        </w:numPr>
        <w:ind w:right="45" w:hanging="420"/>
      </w:pPr>
      <w:r>
        <w:t xml:space="preserve">Изменения количества участников; </w:t>
      </w:r>
    </w:p>
    <w:p w14:paraId="37D532B1" w14:textId="77777777" w:rsidR="00D614A8" w:rsidRDefault="000C1C10">
      <w:pPr>
        <w:spacing w:after="1" w:line="259" w:lineRule="auto"/>
        <w:ind w:left="120" w:right="0" w:firstLine="0"/>
      </w:pPr>
      <w:r>
        <w:t xml:space="preserve"> </w:t>
      </w:r>
    </w:p>
    <w:p w14:paraId="09067CF5" w14:textId="77777777" w:rsidR="00D614A8" w:rsidRDefault="000C1C10">
      <w:pPr>
        <w:numPr>
          <w:ilvl w:val="0"/>
          <w:numId w:val="8"/>
        </w:numPr>
        <w:spacing w:line="364" w:lineRule="auto"/>
        <w:ind w:right="45" w:hanging="240"/>
      </w:pPr>
      <w:r>
        <w:t xml:space="preserve">В случае форс-мажорных обстоятельств (официально объявленные эпидемии, болезни более 50 % хоккеистов команды, подтвержденные соответствующими медицинскими документами, стихийные бедствия, решения органов государственной власти и местного самоуправления) запланированные в календаре Кубка матчи переносятся на более поздние сроки после официального согласования с Главным судьей соревнований. </w:t>
      </w:r>
    </w:p>
    <w:p w14:paraId="58F46F83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3466CA62" w14:textId="77777777" w:rsidR="00D614A8" w:rsidRDefault="000C1C10">
      <w:pPr>
        <w:spacing w:after="4" w:line="399" w:lineRule="auto"/>
        <w:ind w:left="765" w:right="148" w:hanging="660"/>
      </w:pPr>
      <w:r>
        <w:rPr>
          <w:sz w:val="23"/>
        </w:rPr>
        <w:t>В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случае переноса матчей по причине, указанной в пункте 5 настоящей статьи, перенесенные матчи должны быть проведены до окончания соответствующего круга/этапа Кубка. В случае нарушения данного пункта команде-инициатору переноса по решению СДК может быть засчитано техническое поражение. </w:t>
      </w:r>
    </w:p>
    <w:p w14:paraId="666EEA9D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82B8125" w14:textId="77777777" w:rsidR="00D614A8" w:rsidRDefault="000C1C10">
      <w:pPr>
        <w:spacing w:after="32" w:line="259" w:lineRule="auto"/>
        <w:ind w:left="120" w:right="0" w:firstLine="0"/>
      </w:pPr>
      <w:r>
        <w:rPr>
          <w:sz w:val="20"/>
        </w:rPr>
        <w:t xml:space="preserve"> </w:t>
      </w:r>
    </w:p>
    <w:p w14:paraId="480648CD" w14:textId="77777777" w:rsidR="00D614A8" w:rsidRDefault="000C1C10">
      <w:pPr>
        <w:pStyle w:val="2"/>
        <w:ind w:left="115" w:right="0"/>
      </w:pPr>
      <w:r>
        <w:t>Статья 8. 1. Порядок и сроки переноса матчей</w:t>
      </w:r>
      <w:r>
        <w:rPr>
          <w:b w:val="0"/>
          <w:sz w:val="20"/>
        </w:rPr>
        <w:t xml:space="preserve"> </w:t>
      </w:r>
    </w:p>
    <w:p w14:paraId="3423AA94" w14:textId="77777777" w:rsidR="00D614A8" w:rsidRDefault="000C1C10">
      <w:pPr>
        <w:numPr>
          <w:ilvl w:val="0"/>
          <w:numId w:val="9"/>
        </w:numPr>
        <w:spacing w:line="387" w:lineRule="auto"/>
        <w:ind w:right="351" w:hanging="240"/>
      </w:pPr>
      <w:r>
        <w:t xml:space="preserve">Команда-инициатор переноса матча не позднее, чем за 2 рабочих дня до начала матча должна в письменной форме уведомить Главного судью соревнований: </w:t>
      </w:r>
    </w:p>
    <w:p w14:paraId="5753BBE4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25C08A6" w14:textId="77777777" w:rsidR="00D614A8" w:rsidRDefault="000C1C10">
      <w:pPr>
        <w:numPr>
          <w:ilvl w:val="1"/>
          <w:numId w:val="9"/>
        </w:numPr>
        <w:spacing w:line="355" w:lineRule="auto"/>
        <w:ind w:right="901" w:hanging="420"/>
      </w:pPr>
      <w:r>
        <w:t>О причинах переноса (причины переноса должны быть подтверждены соответствующими документами);</w:t>
      </w:r>
      <w:r>
        <w:rPr>
          <w:sz w:val="20"/>
        </w:rPr>
        <w:t xml:space="preserve"> </w:t>
      </w:r>
    </w:p>
    <w:p w14:paraId="5FC49494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384EE86" w14:textId="77777777" w:rsidR="00D614A8" w:rsidRDefault="000C1C10">
      <w:pPr>
        <w:numPr>
          <w:ilvl w:val="1"/>
          <w:numId w:val="9"/>
        </w:numPr>
        <w:ind w:right="901" w:hanging="420"/>
      </w:pPr>
      <w:r>
        <w:t>О новых датах проведения матча с письменным согласием команды соперника.</w:t>
      </w:r>
      <w:r>
        <w:rPr>
          <w:sz w:val="20"/>
        </w:rPr>
        <w:t xml:space="preserve"> </w:t>
      </w:r>
    </w:p>
    <w:p w14:paraId="6DBF4EB6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5F3B999F" w14:textId="77777777" w:rsidR="00D614A8" w:rsidRDefault="000C1C10">
      <w:pPr>
        <w:numPr>
          <w:ilvl w:val="0"/>
          <w:numId w:val="9"/>
        </w:numPr>
        <w:spacing w:line="387" w:lineRule="auto"/>
        <w:ind w:right="351" w:hanging="240"/>
      </w:pPr>
      <w:r>
        <w:lastRenderedPageBreak/>
        <w:t xml:space="preserve">Окончательное решение о переносе матча принимается ОРГ Комитетом по проведению соревнований. </w:t>
      </w:r>
    </w:p>
    <w:p w14:paraId="0C814C32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5754CF10" w14:textId="77777777" w:rsidR="00D614A8" w:rsidRDefault="000C1C10">
      <w:pPr>
        <w:numPr>
          <w:ilvl w:val="0"/>
          <w:numId w:val="9"/>
        </w:numPr>
        <w:spacing w:line="372" w:lineRule="auto"/>
        <w:ind w:right="351" w:hanging="240"/>
      </w:pPr>
      <w:r>
        <w:t xml:space="preserve">Матчи Кубка Федерации г. Владивостока могут быть перенесены на более поздний срок только по причинам, указанным в пунктах 4 и 5 статьи 8, и в соответствии с пунктами 6 и настоящего Регламента. </w:t>
      </w:r>
    </w:p>
    <w:p w14:paraId="6B987BCA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3D1F290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385353A8" w14:textId="77777777" w:rsidR="00D614A8" w:rsidRDefault="000C1C10">
      <w:pPr>
        <w:pStyle w:val="2"/>
        <w:ind w:left="115" w:right="0"/>
      </w:pPr>
      <w:r>
        <w:t>ГЛАВА 4. СТРУКТУРА ПРОВЕДЕНИЯ КУБКА</w:t>
      </w:r>
      <w:r>
        <w:rPr>
          <w:b w:val="0"/>
          <w:sz w:val="20"/>
        </w:rPr>
        <w:t xml:space="preserve"> </w:t>
      </w:r>
    </w:p>
    <w:p w14:paraId="6FBD2999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46F1BD0E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42EEA045" w14:textId="42C50110" w:rsidR="00D614A8" w:rsidRDefault="000C1C10">
      <w:pPr>
        <w:spacing w:line="392" w:lineRule="auto"/>
        <w:ind w:left="827" w:right="45" w:hanging="720"/>
      </w:pPr>
      <w:r>
        <w:rPr>
          <w:b/>
        </w:rPr>
        <w:t>Статья 9.</w:t>
      </w:r>
      <w:r w:rsidR="004057DD">
        <w:rPr>
          <w:b/>
        </w:rPr>
        <w:t xml:space="preserve"> </w:t>
      </w:r>
      <w:r>
        <w:rPr>
          <w:b/>
        </w:rPr>
        <w:t>Игры Кубка Федерации г.</w:t>
      </w:r>
      <w:r w:rsidR="004057DD">
        <w:rPr>
          <w:b/>
        </w:rPr>
        <w:t xml:space="preserve"> </w:t>
      </w:r>
      <w:r>
        <w:rPr>
          <w:b/>
        </w:rPr>
        <w:t xml:space="preserve">Владивостока </w:t>
      </w:r>
      <w:r>
        <w:t>проводятся по правилам,</w:t>
      </w:r>
      <w:r>
        <w:rPr>
          <w:b/>
        </w:rPr>
        <w:t xml:space="preserve"> </w:t>
      </w:r>
      <w:r>
        <w:t>принятыми</w:t>
      </w:r>
      <w:r>
        <w:rPr>
          <w:b/>
        </w:rPr>
        <w:t xml:space="preserve"> </w:t>
      </w:r>
      <w:r>
        <w:t xml:space="preserve">Международной федерацией хоккея на льду (ИИХФ) на период 2018-2022 гг. Игры проводятся в 4 круга (две домашних и две гостевых игр), где определяются </w:t>
      </w:r>
    </w:p>
    <w:p w14:paraId="57875D44" w14:textId="4DB44406" w:rsidR="00D614A8" w:rsidRDefault="000C1C10">
      <w:pPr>
        <w:ind w:left="850" w:right="45"/>
      </w:pPr>
      <w:r>
        <w:t>команды, участники плей</w:t>
      </w:r>
      <w:r w:rsidR="004057DD">
        <w:t>-</w:t>
      </w:r>
      <w:r>
        <w:t>офф игр.</w:t>
      </w:r>
      <w:r>
        <w:rPr>
          <w:sz w:val="20"/>
        </w:rPr>
        <w:t xml:space="preserve"> </w:t>
      </w:r>
    </w:p>
    <w:p w14:paraId="7F11F09C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6E489AFD" w14:textId="77777777" w:rsidR="00D614A8" w:rsidRDefault="000C1C10">
      <w:pPr>
        <w:spacing w:line="353" w:lineRule="auto"/>
        <w:ind w:left="767" w:right="263" w:hanging="660"/>
      </w:pPr>
      <w:r>
        <w:t xml:space="preserve">Капитан команды обязан за 10 минут до начала игры, предоставить судейской бригаде в напечатанном виде заявку (техническую) на предстоящий матч, с указанием капитана, ассистентов, игровых номеров, амплуа хоккеистов и заверенную </w:t>
      </w:r>
    </w:p>
    <w:p w14:paraId="726EC1BC" w14:textId="77777777" w:rsidR="00D614A8" w:rsidRDefault="000C1C10">
      <w:pPr>
        <w:ind w:left="850" w:right="45"/>
      </w:pPr>
      <w:r>
        <w:t>представителем команды.</w:t>
      </w:r>
      <w:r>
        <w:rPr>
          <w:sz w:val="20"/>
        </w:rPr>
        <w:t xml:space="preserve"> </w:t>
      </w:r>
    </w:p>
    <w:p w14:paraId="1E0B43CF" w14:textId="77777777" w:rsidR="00D614A8" w:rsidRDefault="000C1C10">
      <w:pPr>
        <w:spacing w:after="23" w:line="259" w:lineRule="auto"/>
        <w:ind w:left="120" w:right="0" w:firstLine="0"/>
      </w:pPr>
      <w:r>
        <w:rPr>
          <w:sz w:val="20"/>
        </w:rPr>
        <w:t xml:space="preserve"> </w:t>
      </w:r>
    </w:p>
    <w:p w14:paraId="31350F14" w14:textId="77777777" w:rsidR="00D614A8" w:rsidRDefault="000C1C10">
      <w:pPr>
        <w:ind w:left="117" w:right="45"/>
      </w:pPr>
      <w:r>
        <w:t>Если за 10 минут до начала игры капитан не предоставляет в напечатанном виде заявку</w:t>
      </w:r>
      <w:r>
        <w:rPr>
          <w:sz w:val="20"/>
        </w:rPr>
        <w:t xml:space="preserve"> </w:t>
      </w:r>
    </w:p>
    <w:p w14:paraId="5B90328E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45F04595" w14:textId="77777777" w:rsidR="00D614A8" w:rsidRDefault="000C1C10">
      <w:pPr>
        <w:ind w:left="850" w:right="45"/>
      </w:pPr>
      <w:r>
        <w:t>(техническую) на игру, то он лишается права участвовать в этом матче, до момента</w:t>
      </w:r>
      <w:r>
        <w:rPr>
          <w:sz w:val="20"/>
        </w:rPr>
        <w:t xml:space="preserve"> </w:t>
      </w:r>
    </w:p>
    <w:p w14:paraId="2DAA305C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750DFAFB" w14:textId="17A27FC9" w:rsidR="00D614A8" w:rsidRDefault="000C1C10">
      <w:pPr>
        <w:ind w:left="850" w:right="45"/>
      </w:pPr>
      <w:r>
        <w:t>пока техническая заявка не будет готова и не будет предоставлена секретарю игры.</w:t>
      </w:r>
      <w:r>
        <w:rPr>
          <w:sz w:val="20"/>
        </w:rPr>
        <w:t xml:space="preserve"> </w:t>
      </w:r>
    </w:p>
    <w:p w14:paraId="34626CEA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3EF91F0E" w14:textId="500D012F" w:rsidR="00D614A8" w:rsidRDefault="000C1C10">
      <w:pPr>
        <w:spacing w:after="46" w:line="350" w:lineRule="auto"/>
        <w:ind w:left="827" w:right="583" w:hanging="720"/>
      </w:pPr>
      <w:r>
        <w:t xml:space="preserve">Капитан команды должен предупредить гл. судью о задержке кого-либо из игроков, в противном случае при невыходе хоккеистов на приветствие, команда </w:t>
      </w:r>
    </w:p>
    <w:p w14:paraId="762931F3" w14:textId="77777777" w:rsidR="00D614A8" w:rsidRDefault="000C1C10">
      <w:pPr>
        <w:ind w:left="850" w:right="45"/>
      </w:pPr>
      <w:r>
        <w:t>наказывается 2-х минутный штрафом.</w:t>
      </w:r>
      <w:r>
        <w:rPr>
          <w:sz w:val="20"/>
        </w:rPr>
        <w:t xml:space="preserve"> </w:t>
      </w:r>
    </w:p>
    <w:p w14:paraId="256E3DA0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13EF0D4" w14:textId="77777777" w:rsidR="00D614A8" w:rsidRDefault="000C1C10">
      <w:pPr>
        <w:ind w:left="831" w:right="45"/>
      </w:pPr>
      <w:r>
        <w:t>Игроки обязаны участвовать в приветствии и послематчевом рукопожатии.</w:t>
      </w:r>
      <w:r>
        <w:rPr>
          <w:sz w:val="20"/>
        </w:rPr>
        <w:t xml:space="preserve"> </w:t>
      </w:r>
    </w:p>
    <w:p w14:paraId="36A9B65B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   </w:t>
      </w:r>
    </w:p>
    <w:p w14:paraId="27C58386" w14:textId="62E26088" w:rsidR="00D614A8" w:rsidRPr="00F5036A" w:rsidRDefault="000C1C10" w:rsidP="00F5036A">
      <w:pPr>
        <w:spacing w:after="41" w:line="352" w:lineRule="auto"/>
        <w:ind w:right="186"/>
        <w:rPr>
          <w:b/>
          <w:i/>
          <w:u w:val="single"/>
        </w:rPr>
      </w:pPr>
      <w:r w:rsidRPr="00F5036A">
        <w:rPr>
          <w:b/>
          <w:i/>
          <w:u w:val="single"/>
        </w:rPr>
        <w:lastRenderedPageBreak/>
        <w:t>Смена составов</w:t>
      </w:r>
      <w:r w:rsidR="004057DD" w:rsidRPr="00F5036A">
        <w:rPr>
          <w:b/>
          <w:i/>
          <w:u w:val="single"/>
        </w:rPr>
        <w:t xml:space="preserve"> </w:t>
      </w:r>
      <w:r w:rsidRPr="00F5036A">
        <w:rPr>
          <w:b/>
          <w:i/>
          <w:u w:val="single"/>
        </w:rPr>
        <w:t>при наличии на скамейке для оштрафованных игрока</w:t>
      </w:r>
      <w:r w:rsidR="004057DD" w:rsidRPr="00F5036A">
        <w:rPr>
          <w:b/>
          <w:i/>
          <w:u w:val="single"/>
        </w:rPr>
        <w:t xml:space="preserve"> </w:t>
      </w:r>
      <w:r w:rsidRPr="00F5036A">
        <w:rPr>
          <w:b/>
          <w:i/>
          <w:u w:val="single"/>
        </w:rPr>
        <w:t xml:space="preserve">нарушителя </w:t>
      </w:r>
      <w:r w:rsidR="00F5036A">
        <w:rPr>
          <w:b/>
          <w:i/>
          <w:u w:val="single"/>
        </w:rPr>
        <w:t xml:space="preserve">    </w:t>
      </w:r>
      <w:r w:rsidRPr="00F5036A">
        <w:rPr>
          <w:b/>
          <w:i/>
          <w:u w:val="single"/>
        </w:rPr>
        <w:t>(игроков</w:t>
      </w:r>
      <w:r w:rsidR="00A10443" w:rsidRPr="00F5036A">
        <w:rPr>
          <w:b/>
          <w:i/>
          <w:u w:val="single"/>
        </w:rPr>
        <w:t xml:space="preserve">) </w:t>
      </w:r>
      <w:r w:rsidRPr="00F5036A">
        <w:rPr>
          <w:b/>
          <w:i/>
          <w:u w:val="single"/>
        </w:rPr>
        <w:t>Во</w:t>
      </w:r>
      <w:r w:rsidR="004057DD" w:rsidRPr="00F5036A">
        <w:rPr>
          <w:b/>
          <w:i/>
          <w:u w:val="single"/>
        </w:rPr>
        <w:t xml:space="preserve"> </w:t>
      </w:r>
      <w:r w:rsidRPr="00F5036A">
        <w:rPr>
          <w:b/>
          <w:i/>
          <w:u w:val="single"/>
        </w:rPr>
        <w:t>время остановки</w:t>
      </w:r>
      <w:r w:rsidR="004057DD" w:rsidRPr="00F5036A">
        <w:rPr>
          <w:b/>
          <w:i/>
          <w:u w:val="single"/>
        </w:rPr>
        <w:t xml:space="preserve"> </w:t>
      </w:r>
      <w:r w:rsidR="005D035B" w:rsidRPr="00F5036A">
        <w:rPr>
          <w:b/>
          <w:i/>
          <w:u w:val="single"/>
        </w:rPr>
        <w:t>разрешена.</w:t>
      </w:r>
    </w:p>
    <w:p w14:paraId="4B61F310" w14:textId="3179CE4F" w:rsidR="00CA03E9" w:rsidRPr="00F5036A" w:rsidRDefault="008C7248" w:rsidP="008C7248">
      <w:pPr>
        <w:spacing w:after="0" w:line="240" w:lineRule="auto"/>
        <w:ind w:left="0" w:right="0" w:firstLine="0"/>
        <w:jc w:val="both"/>
        <w:rPr>
          <w:b/>
          <w:i/>
          <w:color w:val="auto"/>
          <w:u w:val="single"/>
          <w:lang w:bidi="ar-SA"/>
        </w:rPr>
      </w:pPr>
      <w:r w:rsidRPr="00F5036A">
        <w:rPr>
          <w:rFonts w:ascii="Arial" w:hAnsi="Arial" w:cs="Arial"/>
          <w:b/>
          <w:i/>
          <w:color w:val="auto"/>
          <w:u w:val="single"/>
          <w:lang w:bidi="ar-SA"/>
        </w:rPr>
        <w:t xml:space="preserve">            </w:t>
      </w:r>
      <w:r w:rsidR="00CA03E9" w:rsidRPr="00F5036A">
        <w:rPr>
          <w:rFonts w:ascii="Arial" w:hAnsi="Arial" w:cs="Arial"/>
          <w:b/>
          <w:i/>
          <w:color w:val="auto"/>
          <w:u w:val="single"/>
          <w:lang w:bidi="ar-SA"/>
        </w:rPr>
        <w:t xml:space="preserve">Во время удалений (игры в неравных составах или в равных неполных составах по </w:t>
      </w:r>
      <w:r w:rsidRPr="00F5036A">
        <w:rPr>
          <w:rFonts w:ascii="Arial" w:hAnsi="Arial" w:cs="Arial"/>
          <w:b/>
          <w:i/>
          <w:color w:val="auto"/>
          <w:u w:val="single"/>
          <w:lang w:bidi="ar-SA"/>
        </w:rPr>
        <w:t xml:space="preserve">  </w:t>
      </w:r>
      <w:r w:rsidR="00CA03E9" w:rsidRPr="00F5036A">
        <w:rPr>
          <w:rFonts w:ascii="Arial" w:hAnsi="Arial" w:cs="Arial"/>
          <w:b/>
          <w:i/>
          <w:color w:val="auto"/>
          <w:u w:val="single"/>
          <w:lang w:bidi="ar-SA"/>
        </w:rPr>
        <w:t>причине удалений), играется</w:t>
      </w:r>
      <w:r w:rsidR="00CA03E9" w:rsidRPr="00F5036A">
        <w:rPr>
          <w:b/>
          <w:i/>
          <w:color w:val="auto"/>
          <w:u w:val="single"/>
          <w:lang w:bidi="ar-SA"/>
        </w:rPr>
        <w:t xml:space="preserve"> </w:t>
      </w:r>
      <w:r w:rsidR="00CA03E9" w:rsidRPr="00F5036A">
        <w:rPr>
          <w:rFonts w:ascii="Arial" w:hAnsi="Arial" w:cs="Arial"/>
          <w:b/>
          <w:i/>
          <w:color w:val="auto"/>
          <w:u w:val="single"/>
          <w:lang w:bidi="ar-SA"/>
        </w:rPr>
        <w:t>«чистое» время. Штрафное время начинает отсчитываться с момента вбрасывания.</w:t>
      </w:r>
    </w:p>
    <w:p w14:paraId="19D99D60" w14:textId="77777777" w:rsidR="00CA03E9" w:rsidRPr="00CA03E9" w:rsidRDefault="00CA03E9" w:rsidP="008C7248">
      <w:pPr>
        <w:spacing w:after="41" w:line="352" w:lineRule="auto"/>
        <w:ind w:left="833" w:right="186"/>
      </w:pPr>
    </w:p>
    <w:p w14:paraId="5F536393" w14:textId="292FF5CF" w:rsidR="00D614A8" w:rsidRPr="00CA03E9" w:rsidRDefault="00D614A8">
      <w:pPr>
        <w:ind w:left="850" w:right="45"/>
        <w:rPr>
          <w:sz w:val="28"/>
          <w:szCs w:val="28"/>
        </w:rPr>
      </w:pPr>
    </w:p>
    <w:p w14:paraId="1D1FEB93" w14:textId="77777777" w:rsidR="00D614A8" w:rsidRPr="00CA03E9" w:rsidRDefault="000C1C10">
      <w:pPr>
        <w:spacing w:after="0" w:line="259" w:lineRule="auto"/>
        <w:ind w:left="120" w:right="0" w:firstLine="0"/>
        <w:rPr>
          <w:sz w:val="28"/>
          <w:szCs w:val="28"/>
        </w:rPr>
      </w:pPr>
      <w:r w:rsidRPr="00CA03E9">
        <w:rPr>
          <w:sz w:val="21"/>
          <w:szCs w:val="28"/>
        </w:rPr>
        <w:t xml:space="preserve"> </w:t>
      </w:r>
    </w:p>
    <w:p w14:paraId="3EBFB933" w14:textId="07B68754" w:rsidR="00D614A8" w:rsidRPr="00CA03E9" w:rsidRDefault="00D614A8">
      <w:pPr>
        <w:spacing w:after="26" w:line="259" w:lineRule="auto"/>
        <w:ind w:left="120" w:right="0" w:firstLine="0"/>
        <w:rPr>
          <w:sz w:val="28"/>
          <w:szCs w:val="28"/>
        </w:rPr>
      </w:pPr>
    </w:p>
    <w:p w14:paraId="5C30B863" w14:textId="77777777" w:rsidR="00D614A8" w:rsidRDefault="000C1C10">
      <w:pPr>
        <w:spacing w:line="355" w:lineRule="auto"/>
        <w:ind w:left="827" w:right="45" w:hanging="720"/>
      </w:pPr>
      <w:r>
        <w:t>Если команда в основное время матча берет 30 – секундный перерыв, время матча не останавливается.</w:t>
      </w:r>
      <w:r>
        <w:rPr>
          <w:sz w:val="20"/>
        </w:rPr>
        <w:t xml:space="preserve"> </w:t>
      </w:r>
    </w:p>
    <w:p w14:paraId="541E8628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320D7E5B" w14:textId="77777777" w:rsidR="00D614A8" w:rsidRDefault="000C1C10">
      <w:pPr>
        <w:ind w:left="117" w:right="45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последние 2 минуты "грязного" времени матча - 30 секундный перерыв не берется. </w:t>
      </w:r>
    </w:p>
    <w:p w14:paraId="4AB52A05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319EE2A" w14:textId="77777777" w:rsidR="00D614A8" w:rsidRDefault="000C1C10">
      <w:pPr>
        <w:ind w:left="117" w:right="45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последние 2 минуты "чистого" времени матча - 30 секундный перерыв берется. </w:t>
      </w:r>
    </w:p>
    <w:p w14:paraId="34D28DC3" w14:textId="77777777" w:rsidR="00D614A8" w:rsidRDefault="000C1C10">
      <w:pPr>
        <w:spacing w:line="259" w:lineRule="auto"/>
        <w:ind w:left="120" w:right="0" w:firstLine="0"/>
      </w:pPr>
      <w:r>
        <w:t xml:space="preserve"> </w:t>
      </w:r>
    </w:p>
    <w:p w14:paraId="0C9536C7" w14:textId="77777777" w:rsidR="00D614A8" w:rsidRDefault="000C1C10">
      <w:pPr>
        <w:spacing w:line="387" w:lineRule="auto"/>
        <w:ind w:left="827" w:right="45" w:hanging="720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случае ничейного результата в основное время, назначается по три штрафных броска, если после трех штрафных бросков победитель не выявлен, то тогда пробивают до </w:t>
      </w:r>
    </w:p>
    <w:p w14:paraId="536327F7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E010700" w14:textId="77777777" w:rsidR="00D614A8" w:rsidRDefault="000C1C10">
      <w:pPr>
        <w:ind w:left="850" w:right="45"/>
      </w:pPr>
      <w:r>
        <w:t>победного броска.</w:t>
      </w:r>
      <w:r>
        <w:rPr>
          <w:sz w:val="20"/>
        </w:rPr>
        <w:t xml:space="preserve"> </w:t>
      </w:r>
    </w:p>
    <w:p w14:paraId="28763D6E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5B1F61CD" w14:textId="77777777" w:rsidR="00D614A8" w:rsidRDefault="000C1C10">
      <w:pPr>
        <w:ind w:left="117" w:right="45"/>
      </w:pPr>
      <w:r>
        <w:t>Команда победитель получает дополнительное одно очко.</w:t>
      </w:r>
      <w:r>
        <w:rPr>
          <w:sz w:val="20"/>
        </w:rPr>
        <w:t xml:space="preserve"> </w:t>
      </w:r>
    </w:p>
    <w:p w14:paraId="5DF7E231" w14:textId="77777777" w:rsidR="00D614A8" w:rsidRDefault="000C1C10">
      <w:pPr>
        <w:spacing w:after="13" w:line="259" w:lineRule="auto"/>
        <w:ind w:left="120" w:right="0" w:firstLine="0"/>
      </w:pPr>
      <w:r>
        <w:rPr>
          <w:sz w:val="20"/>
        </w:rPr>
        <w:t xml:space="preserve"> </w:t>
      </w:r>
    </w:p>
    <w:p w14:paraId="09AD6126" w14:textId="77777777" w:rsidR="00D614A8" w:rsidRDefault="000C1C10">
      <w:pPr>
        <w:ind w:left="831" w:right="45"/>
      </w:pPr>
      <w:r>
        <w:t>Время матчей:</w:t>
      </w:r>
      <w:r>
        <w:rPr>
          <w:sz w:val="20"/>
        </w:rPr>
        <w:t xml:space="preserve"> </w:t>
      </w:r>
    </w:p>
    <w:p w14:paraId="5B749F22" w14:textId="77777777" w:rsidR="00D614A8" w:rsidRDefault="000C1C10">
      <w:pPr>
        <w:spacing w:after="47" w:line="259" w:lineRule="auto"/>
        <w:ind w:left="120" w:right="0" w:firstLine="0"/>
      </w:pPr>
      <w:r>
        <w:rPr>
          <w:sz w:val="20"/>
        </w:rPr>
        <w:t xml:space="preserve"> </w:t>
      </w:r>
    </w:p>
    <w:p w14:paraId="2409BB43" w14:textId="77777777" w:rsidR="00D614A8" w:rsidRDefault="000C1C10">
      <w:pPr>
        <w:ind w:left="117" w:right="45"/>
      </w:pPr>
      <w:r>
        <w:t>Матч проходит по три периода по 20 минут «грязного</w:t>
      </w:r>
      <w:r>
        <w:rPr>
          <w:b/>
        </w:rPr>
        <w:t>»</w:t>
      </w:r>
      <w:r>
        <w:t xml:space="preserve"> времени</w:t>
      </w:r>
      <w:r>
        <w:rPr>
          <w:sz w:val="20"/>
        </w:rPr>
        <w:t xml:space="preserve"> </w:t>
      </w:r>
    </w:p>
    <w:p w14:paraId="2461C000" w14:textId="77777777" w:rsidR="00D614A8" w:rsidRDefault="000C1C10">
      <w:pPr>
        <w:ind w:left="827" w:right="476" w:hanging="720"/>
      </w:pPr>
      <w:r>
        <w:rPr>
          <w:sz w:val="20"/>
        </w:rPr>
        <w:t xml:space="preserve"> </w:t>
      </w:r>
      <w:r>
        <w:t>продолжительность перерыва между периодами не должно превышать 3 минут.</w:t>
      </w:r>
      <w:r>
        <w:rPr>
          <w:sz w:val="20"/>
        </w:rPr>
        <w:t xml:space="preserve"> </w:t>
      </w:r>
    </w:p>
    <w:p w14:paraId="550F7E7D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4E746DFB" w14:textId="77777777" w:rsidR="00D614A8" w:rsidRDefault="000C1C10">
      <w:pPr>
        <w:ind w:left="850" w:right="45"/>
      </w:pPr>
      <w:r>
        <w:t>Игроки на каждом матче обязаны иметь при себе оригинал медицинской</w:t>
      </w:r>
      <w:r>
        <w:rPr>
          <w:sz w:val="20"/>
        </w:rPr>
        <w:t xml:space="preserve"> </w:t>
      </w:r>
    </w:p>
    <w:p w14:paraId="63AC1797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C11DACA" w14:textId="77777777" w:rsidR="00D614A8" w:rsidRDefault="000C1C10">
      <w:pPr>
        <w:spacing w:after="140" w:line="259" w:lineRule="auto"/>
        <w:ind w:left="115" w:right="148"/>
      </w:pPr>
      <w:r>
        <w:rPr>
          <w:sz w:val="23"/>
        </w:rPr>
        <w:t xml:space="preserve">страховки, оригинал карточки игрока и документ, удостоверяющий личность. Документы </w:t>
      </w:r>
    </w:p>
    <w:p w14:paraId="3403568B" w14:textId="02039CC9" w:rsidR="00D614A8" w:rsidRDefault="000C1C10">
      <w:pPr>
        <w:spacing w:after="4" w:line="259" w:lineRule="auto"/>
        <w:ind w:left="850" w:right="148"/>
      </w:pPr>
      <w:r>
        <w:rPr>
          <w:sz w:val="23"/>
        </w:rPr>
        <w:t>представляются представителем команды, в любое время до, вовремя</w:t>
      </w:r>
      <w:r>
        <w:rPr>
          <w:sz w:val="20"/>
        </w:rPr>
        <w:t xml:space="preserve"> </w:t>
      </w:r>
    </w:p>
    <w:p w14:paraId="7F1BE031" w14:textId="77777777" w:rsidR="00D614A8" w:rsidRDefault="000C1C10">
      <w:pPr>
        <w:spacing w:after="21" w:line="259" w:lineRule="auto"/>
        <w:ind w:left="120" w:right="0" w:firstLine="0"/>
      </w:pPr>
      <w:r>
        <w:rPr>
          <w:sz w:val="20"/>
        </w:rPr>
        <w:t xml:space="preserve"> </w:t>
      </w:r>
    </w:p>
    <w:p w14:paraId="6B74C5DD" w14:textId="77777777" w:rsidR="00D614A8" w:rsidRDefault="000C1C10">
      <w:pPr>
        <w:spacing w:line="352" w:lineRule="auto"/>
        <w:ind w:left="117" w:right="45"/>
      </w:pPr>
      <w:r>
        <w:t xml:space="preserve">или после матча, по первому требованию Гл. судьи матча, Судьи – инспектора или Гл. судьи соревнований. Игрок, не имеющий хотя бы один из перечисленных документов, </w:t>
      </w:r>
    </w:p>
    <w:p w14:paraId="79D7981B" w14:textId="77777777" w:rsidR="00D614A8" w:rsidRDefault="000C1C10">
      <w:pPr>
        <w:ind w:left="117" w:right="45"/>
      </w:pPr>
      <w:r>
        <w:t>к участию в игре допускается только после их предоставления.</w:t>
      </w:r>
      <w:r>
        <w:rPr>
          <w:sz w:val="20"/>
        </w:rPr>
        <w:t xml:space="preserve"> </w:t>
      </w:r>
    </w:p>
    <w:p w14:paraId="5EF34881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36317114" w14:textId="77777777" w:rsidR="00D614A8" w:rsidRDefault="000C1C10">
      <w:pPr>
        <w:spacing w:after="138"/>
        <w:ind w:left="850" w:right="45"/>
      </w:pPr>
      <w:r>
        <w:t xml:space="preserve">Оригиналы карточек игроков передаются на время прохождения матча </w:t>
      </w:r>
    </w:p>
    <w:p w14:paraId="21CBDB8B" w14:textId="77777777" w:rsidR="00D614A8" w:rsidRDefault="000C1C10">
      <w:pPr>
        <w:ind w:left="117" w:right="45"/>
      </w:pPr>
      <w:r>
        <w:lastRenderedPageBreak/>
        <w:t>судье-секретарю. Игроки, не передавшие карточки, к матчу не допускаются.</w:t>
      </w:r>
      <w:r>
        <w:rPr>
          <w:sz w:val="20"/>
        </w:rPr>
        <w:t xml:space="preserve"> </w:t>
      </w:r>
    </w:p>
    <w:p w14:paraId="24B21DB8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602AD47D" w14:textId="77777777" w:rsidR="00D614A8" w:rsidRDefault="000C1C10">
      <w:pPr>
        <w:spacing w:line="353" w:lineRule="auto"/>
        <w:ind w:left="107" w:right="45" w:firstLine="720"/>
      </w:pPr>
      <w:r>
        <w:t xml:space="preserve">Гл. судья матча, Судья-инспектор, Гл. судья соревнований, по своему усмотрению имеют право: до, во время и после игры проверить законность участия любого хоккеиста и </w:t>
      </w:r>
    </w:p>
    <w:p w14:paraId="6626A589" w14:textId="77777777" w:rsidR="00D614A8" w:rsidRDefault="000C1C10">
      <w:pPr>
        <w:ind w:left="117" w:right="45"/>
      </w:pPr>
      <w:r>
        <w:t>представителя команды в определенной игре.</w:t>
      </w:r>
      <w:r>
        <w:rPr>
          <w:sz w:val="20"/>
        </w:rPr>
        <w:t xml:space="preserve"> </w:t>
      </w:r>
    </w:p>
    <w:p w14:paraId="73A968B6" w14:textId="77777777" w:rsidR="00D614A8" w:rsidRDefault="000C1C10">
      <w:pPr>
        <w:spacing w:after="23" w:line="259" w:lineRule="auto"/>
        <w:ind w:left="120" w:right="0" w:firstLine="0"/>
      </w:pPr>
      <w:r>
        <w:rPr>
          <w:sz w:val="20"/>
        </w:rPr>
        <w:t xml:space="preserve"> </w:t>
      </w:r>
    </w:p>
    <w:p w14:paraId="4522F631" w14:textId="77777777" w:rsidR="00D614A8" w:rsidRDefault="000C1C10">
      <w:pPr>
        <w:spacing w:after="353" w:line="357" w:lineRule="auto"/>
        <w:ind w:left="107" w:right="45" w:firstLine="720"/>
      </w:pPr>
      <w:r>
        <w:t>При проведении игр в протокол матча вносятся не более 22 игроков, включая 2-х вратарей. Принимающая команда в случае, если цвета формы играющих команд совпадают, по указанию главного судьи обязана сменить игровую форму на противоположную.</w:t>
      </w:r>
      <w:r>
        <w:rPr>
          <w:sz w:val="20"/>
        </w:rPr>
        <w:t xml:space="preserve"> </w:t>
      </w:r>
    </w:p>
    <w:p w14:paraId="694B9B2D" w14:textId="77777777" w:rsidR="00D614A8" w:rsidRDefault="000C1C10">
      <w:pPr>
        <w:spacing w:after="0" w:line="259" w:lineRule="auto"/>
        <w:ind w:left="120" w:right="0" w:firstLine="0"/>
        <w:jc w:val="center"/>
      </w:pPr>
      <w:r>
        <w:rPr>
          <w:sz w:val="20"/>
        </w:rPr>
        <w:t xml:space="preserve"> </w:t>
      </w:r>
    </w:p>
    <w:p w14:paraId="148D0456" w14:textId="77777777" w:rsidR="00D614A8" w:rsidRDefault="000C1C10">
      <w:pPr>
        <w:spacing w:line="371" w:lineRule="auto"/>
        <w:ind w:left="107" w:right="45" w:firstLine="720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случае опоздания или неготовности команды на матч через 30 минут, команде засчитывается техническое поражение 0:5. Данное решение, при заполненном протоколе с отметкой гл. судьи матча, рассматривается и утверждается СДК в течение 5 (пяти) дней. </w:t>
      </w:r>
    </w:p>
    <w:p w14:paraId="00EC1BCE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7CF36907" w14:textId="77777777" w:rsidR="00D614A8" w:rsidRDefault="000C1C10">
      <w:pPr>
        <w:spacing w:after="4" w:line="379" w:lineRule="auto"/>
        <w:ind w:left="105" w:right="154" w:firstLine="720"/>
        <w:jc w:val="both"/>
      </w:pPr>
      <w:r>
        <w:rPr>
          <w:sz w:val="23"/>
        </w:rPr>
        <w:t>Определение по "опозданию" и "неявке" принимает Главный судья соревнований после сообщения и последующего рапорта. Гл. судьи матча. Эти факты рассматриваются, а решения по ним выносятся СДК турнира и утверждаются гл. судьей соревнований.</w:t>
      </w:r>
      <w:r>
        <w:rPr>
          <w:sz w:val="20"/>
        </w:rPr>
        <w:t xml:space="preserve"> </w:t>
      </w:r>
    </w:p>
    <w:p w14:paraId="21111E6B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8C8AB0A" w14:textId="77777777" w:rsidR="00D614A8" w:rsidRDefault="000C1C10">
      <w:pPr>
        <w:spacing w:after="30" w:line="259" w:lineRule="auto"/>
        <w:ind w:left="120" w:right="0" w:firstLine="0"/>
      </w:pPr>
      <w:r>
        <w:rPr>
          <w:sz w:val="20"/>
        </w:rPr>
        <w:t xml:space="preserve"> </w:t>
      </w:r>
    </w:p>
    <w:p w14:paraId="35567301" w14:textId="77777777" w:rsidR="00D614A8" w:rsidRDefault="000C1C10">
      <w:pPr>
        <w:pStyle w:val="2"/>
        <w:ind w:left="115" w:right="0"/>
      </w:pPr>
      <w:r>
        <w:t>Статья 10. Система начисления очков</w:t>
      </w:r>
      <w:r>
        <w:rPr>
          <w:b w:val="0"/>
          <w:sz w:val="20"/>
        </w:rPr>
        <w:t xml:space="preserve"> </w:t>
      </w:r>
    </w:p>
    <w:p w14:paraId="5086B512" w14:textId="77777777" w:rsidR="00D614A8" w:rsidRDefault="000C1C10">
      <w:pPr>
        <w:spacing w:after="48" w:line="259" w:lineRule="auto"/>
        <w:ind w:left="120" w:right="0" w:firstLine="0"/>
      </w:pPr>
      <w:r>
        <w:rPr>
          <w:sz w:val="20"/>
        </w:rPr>
        <w:t xml:space="preserve"> </w:t>
      </w:r>
    </w:p>
    <w:p w14:paraId="5ADD46DC" w14:textId="77777777" w:rsidR="00D614A8" w:rsidRDefault="000C1C10">
      <w:pPr>
        <w:numPr>
          <w:ilvl w:val="0"/>
          <w:numId w:val="10"/>
        </w:numPr>
        <w:ind w:right="45" w:hanging="240"/>
      </w:pPr>
      <w:r>
        <w:t xml:space="preserve">По результатам каждого матча Кубка начисляется: </w:t>
      </w:r>
    </w:p>
    <w:p w14:paraId="75F43F29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3627EE8C" w14:textId="77777777" w:rsidR="00D614A8" w:rsidRDefault="000C1C10">
      <w:pPr>
        <w:numPr>
          <w:ilvl w:val="1"/>
          <w:numId w:val="10"/>
        </w:numPr>
        <w:ind w:right="45" w:hanging="420"/>
      </w:pPr>
      <w:r>
        <w:t xml:space="preserve">За победу в основное время матча - 3 очка; </w:t>
      </w:r>
    </w:p>
    <w:p w14:paraId="34F74501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D1F1088" w14:textId="29E9FFBB" w:rsidR="00D614A8" w:rsidRDefault="000C1C10">
      <w:pPr>
        <w:numPr>
          <w:ilvl w:val="1"/>
          <w:numId w:val="10"/>
        </w:numPr>
        <w:ind w:right="45" w:hanging="420"/>
      </w:pPr>
      <w:r>
        <w:t xml:space="preserve">За победу в серии бросков, определяющих победителя - 2 очка; </w:t>
      </w:r>
    </w:p>
    <w:p w14:paraId="7BC9EAB9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C3EB9B1" w14:textId="77777777" w:rsidR="00D614A8" w:rsidRDefault="000C1C10">
      <w:pPr>
        <w:numPr>
          <w:ilvl w:val="1"/>
          <w:numId w:val="10"/>
        </w:numPr>
        <w:ind w:right="45" w:hanging="420"/>
      </w:pPr>
      <w:r>
        <w:t xml:space="preserve">За поражение в серии бросков, определяющих победителя - 1 очко; </w:t>
      </w:r>
    </w:p>
    <w:p w14:paraId="5D665FCA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3B75B3D5" w14:textId="77777777" w:rsidR="00D614A8" w:rsidRDefault="000C1C10">
      <w:pPr>
        <w:numPr>
          <w:ilvl w:val="1"/>
          <w:numId w:val="10"/>
        </w:numPr>
        <w:ind w:right="45" w:hanging="420"/>
      </w:pPr>
      <w:r>
        <w:t xml:space="preserve">За поражение в основное время матча очки не начисляются. </w:t>
      </w:r>
    </w:p>
    <w:p w14:paraId="2D80B7FD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3E1F34EF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4E3E8E5D" w14:textId="77777777" w:rsidR="00D614A8" w:rsidRDefault="000C1C10">
      <w:pPr>
        <w:pStyle w:val="2"/>
        <w:ind w:left="115" w:right="0"/>
      </w:pPr>
      <w:r>
        <w:lastRenderedPageBreak/>
        <w:t>Статья 11. Определение результатов и мест команд</w:t>
      </w:r>
      <w:r>
        <w:rPr>
          <w:b w:val="0"/>
          <w:sz w:val="20"/>
        </w:rPr>
        <w:t xml:space="preserve"> </w:t>
      </w:r>
    </w:p>
    <w:p w14:paraId="50E861F2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7E026AC9" w14:textId="77777777" w:rsidR="00D614A8" w:rsidRDefault="000C1C10">
      <w:pPr>
        <w:spacing w:after="55" w:line="259" w:lineRule="auto"/>
        <w:ind w:left="120" w:right="0" w:firstLine="0"/>
      </w:pPr>
      <w:r>
        <w:rPr>
          <w:sz w:val="20"/>
        </w:rPr>
        <w:t xml:space="preserve"> </w:t>
      </w:r>
    </w:p>
    <w:p w14:paraId="3DC7941C" w14:textId="5D5804EB" w:rsidR="00D614A8" w:rsidRDefault="000C1C10">
      <w:pPr>
        <w:ind w:left="117" w:right="45"/>
      </w:pPr>
      <w:r>
        <w:t>1.Места команд в таблице определяются по сумме очков, набранных во всех матчах.</w:t>
      </w:r>
      <w:r>
        <w:rPr>
          <w:sz w:val="20"/>
        </w:rPr>
        <w:t xml:space="preserve"> </w:t>
      </w:r>
    </w:p>
    <w:p w14:paraId="2C89D003" w14:textId="77777777" w:rsidR="00D614A8" w:rsidRDefault="000C1C10">
      <w:pPr>
        <w:spacing w:after="54" w:line="259" w:lineRule="auto"/>
        <w:ind w:left="120" w:right="0" w:firstLine="0"/>
      </w:pPr>
      <w:r>
        <w:rPr>
          <w:sz w:val="20"/>
        </w:rPr>
        <w:t xml:space="preserve"> </w:t>
      </w:r>
    </w:p>
    <w:p w14:paraId="3DFDD4C3" w14:textId="58F6BEB0" w:rsidR="00D614A8" w:rsidRDefault="000C1C10">
      <w:pPr>
        <w:numPr>
          <w:ilvl w:val="0"/>
          <w:numId w:val="11"/>
        </w:numPr>
        <w:spacing w:line="387" w:lineRule="auto"/>
        <w:ind w:right="45" w:hanging="240"/>
      </w:pPr>
      <w:r>
        <w:t>В случае одинакового количества очков у 2-х или более команд для</w:t>
      </w:r>
      <w:r w:rsidR="005D035B">
        <w:t xml:space="preserve"> </w:t>
      </w:r>
      <w:r>
        <w:t>определения</w:t>
      </w:r>
      <w:r w:rsidR="005D035B">
        <w:t xml:space="preserve">, </w:t>
      </w:r>
      <w:r>
        <w:t xml:space="preserve">текущего и/или окончательного распределения мест между командами </w:t>
      </w:r>
    </w:p>
    <w:p w14:paraId="4DD8163B" w14:textId="77777777" w:rsidR="00D614A8" w:rsidRDefault="000C1C10">
      <w:pPr>
        <w:spacing w:line="216" w:lineRule="auto"/>
        <w:ind w:left="827" w:right="3211" w:hanging="720"/>
      </w:pPr>
      <w:r>
        <w:rPr>
          <w:sz w:val="20"/>
        </w:rPr>
        <w:t xml:space="preserve"> </w:t>
      </w:r>
      <w:r>
        <w:t>применяются последовательно следующие критерии:</w:t>
      </w:r>
      <w:r>
        <w:rPr>
          <w:sz w:val="20"/>
        </w:rPr>
        <w:t xml:space="preserve"> </w:t>
      </w:r>
    </w:p>
    <w:p w14:paraId="75D9A3A8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39685626" w14:textId="77777777" w:rsidR="00D614A8" w:rsidRDefault="000C1C10">
      <w:pPr>
        <w:spacing w:after="13" w:line="350" w:lineRule="auto"/>
        <w:ind w:left="0" w:right="0" w:firstLine="0"/>
        <w:jc w:val="center"/>
      </w:pPr>
      <w:r>
        <w:t xml:space="preserve">2.1. Более высокое место получает та из команд, которая набрала наибольшее количество очков во всех матчах между командами, имеющими одинаковое количество очков; 2.2. В </w:t>
      </w:r>
    </w:p>
    <w:p w14:paraId="72BDBBDB" w14:textId="77777777" w:rsidR="00D614A8" w:rsidRDefault="000C1C10">
      <w:pPr>
        <w:spacing w:after="0" w:line="259" w:lineRule="auto"/>
        <w:ind w:left="0" w:right="73" w:firstLine="0"/>
        <w:jc w:val="right"/>
      </w:pPr>
      <w:r>
        <w:t>случае, если 2 или более команд имеют одинаковое количество очков, набранных во</w:t>
      </w:r>
      <w:r>
        <w:rPr>
          <w:sz w:val="20"/>
        </w:rPr>
        <w:t xml:space="preserve"> </w:t>
      </w:r>
    </w:p>
    <w:p w14:paraId="73DCA868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733594B1" w14:textId="0BB4697D" w:rsidR="00D614A8" w:rsidRDefault="000C1C10">
      <w:pPr>
        <w:spacing w:after="4" w:line="371" w:lineRule="auto"/>
        <w:ind w:left="115" w:right="148"/>
      </w:pPr>
      <w:r>
        <w:rPr>
          <w:sz w:val="23"/>
        </w:rPr>
        <w:t>всех проведенных матчах, и критерий,</w:t>
      </w:r>
      <w:r w:rsidR="005D035B">
        <w:rPr>
          <w:sz w:val="23"/>
        </w:rPr>
        <w:t xml:space="preserve"> </w:t>
      </w:r>
      <w:r>
        <w:rPr>
          <w:sz w:val="23"/>
        </w:rPr>
        <w:t xml:space="preserve">указаны в пункте 2.1. настоящей статьи Регламента, не позволяет определить команду, занимающую среди этих команд более высокое место, то более высокое место получает та из команд, которая имеет лучшую разницу заброшенных и </w:t>
      </w:r>
    </w:p>
    <w:p w14:paraId="69962E54" w14:textId="77777777" w:rsidR="00D614A8" w:rsidRDefault="000C1C10">
      <w:pPr>
        <w:spacing w:after="4" w:line="259" w:lineRule="auto"/>
        <w:ind w:left="115" w:right="148"/>
      </w:pPr>
      <w:r>
        <w:rPr>
          <w:sz w:val="23"/>
        </w:rPr>
        <w:t>пропущенных шайб во всех матчах между этими командами; 2.3.</w:t>
      </w:r>
      <w:r>
        <w:rPr>
          <w:sz w:val="20"/>
        </w:rPr>
        <w:t xml:space="preserve"> </w:t>
      </w:r>
    </w:p>
    <w:p w14:paraId="417C393D" w14:textId="77777777" w:rsidR="00D614A8" w:rsidRDefault="000C1C10">
      <w:pPr>
        <w:spacing w:after="13" w:line="259" w:lineRule="auto"/>
        <w:ind w:left="120" w:right="0" w:firstLine="0"/>
      </w:pPr>
      <w:r>
        <w:rPr>
          <w:sz w:val="20"/>
        </w:rPr>
        <w:t xml:space="preserve"> </w:t>
      </w:r>
    </w:p>
    <w:p w14:paraId="55ACA224" w14:textId="77777777" w:rsidR="00D614A8" w:rsidRDefault="000C1C10">
      <w:pPr>
        <w:spacing w:after="4" w:line="385" w:lineRule="auto"/>
        <w:ind w:left="115" w:right="148"/>
      </w:pPr>
      <w:r>
        <w:rPr>
          <w:sz w:val="23"/>
        </w:rPr>
        <w:t>В</w:t>
      </w:r>
      <w:r>
        <w:rPr>
          <w:rFonts w:ascii="Arial" w:eastAsia="Arial" w:hAnsi="Arial" w:cs="Arial"/>
          <w:sz w:val="23"/>
        </w:rPr>
        <w:t xml:space="preserve"> </w:t>
      </w:r>
      <w:r>
        <w:rPr>
          <w:sz w:val="23"/>
        </w:rPr>
        <w:t xml:space="preserve">случае, если 2 или более команд имеют одинаковое количество очков, набранных во всех проведенных матчах, и критерии, указанные в пунктах 2.1. и 2.2. настоящей статьи Регламента, не позволяют определить команду, занимающую среди этих команд более высокое место, то более высокое место получает та из команд, которая имеет лучшую </w:t>
      </w:r>
    </w:p>
    <w:p w14:paraId="5AD515C5" w14:textId="3926E790" w:rsidR="00D614A8" w:rsidRDefault="000C1C10">
      <w:pPr>
        <w:ind w:left="117" w:right="45"/>
      </w:pPr>
      <w:r>
        <w:t>разницу заброшенных и пропущенных шайб во всех проведенных матчах.</w:t>
      </w:r>
      <w:r>
        <w:rPr>
          <w:sz w:val="20"/>
        </w:rPr>
        <w:t xml:space="preserve"> </w:t>
      </w:r>
    </w:p>
    <w:p w14:paraId="3BB1067A" w14:textId="77777777" w:rsidR="00D614A8" w:rsidRDefault="000C1C10">
      <w:pPr>
        <w:spacing w:line="259" w:lineRule="auto"/>
        <w:ind w:left="120" w:right="0" w:firstLine="0"/>
      </w:pPr>
      <w:r>
        <w:rPr>
          <w:sz w:val="20"/>
        </w:rPr>
        <w:t xml:space="preserve"> </w:t>
      </w:r>
    </w:p>
    <w:p w14:paraId="11523CFB" w14:textId="77777777" w:rsidR="00D614A8" w:rsidRDefault="000C1C10">
      <w:pPr>
        <w:numPr>
          <w:ilvl w:val="1"/>
          <w:numId w:val="12"/>
        </w:numPr>
        <w:spacing w:line="354" w:lineRule="auto"/>
        <w:ind w:right="45" w:hanging="420"/>
      </w:pPr>
      <w:r>
        <w:t xml:space="preserve">В случае, если 2 или более команд имеют одинаковое количество очков, набранных во всех проведенных матчах и критерии, указанные в пунктах 2.1., 2.2. и 2.3. настоящей статьи Регламента, не позволяют определить команду, занимающую среди этих команд более высокое место, то более высокое место получает та из команд, которая имеет </w:t>
      </w:r>
    </w:p>
    <w:p w14:paraId="1AFA27AD" w14:textId="77777777" w:rsidR="00D614A8" w:rsidRDefault="000C1C10">
      <w:pPr>
        <w:ind w:left="117" w:right="45"/>
      </w:pPr>
      <w:r>
        <w:t>наибольшее число побед в основное время во всех проведенных матчах;</w:t>
      </w:r>
      <w:r>
        <w:rPr>
          <w:sz w:val="20"/>
        </w:rPr>
        <w:t xml:space="preserve"> </w:t>
      </w:r>
    </w:p>
    <w:p w14:paraId="09D0DE0F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CE3A07F" w14:textId="248E4107" w:rsidR="00D614A8" w:rsidRDefault="000C1C10">
      <w:pPr>
        <w:numPr>
          <w:ilvl w:val="1"/>
          <w:numId w:val="12"/>
        </w:numPr>
        <w:spacing w:line="354" w:lineRule="auto"/>
        <w:ind w:right="45" w:hanging="420"/>
      </w:pPr>
      <w:r>
        <w:t xml:space="preserve">В случае, если 2 или более команд имеют одинаковое количество очков, набранных во всех проведенных матчах, и критерии, указанные в пунктах 2.1., 2.2., 2.3. и 2.4. </w:t>
      </w:r>
    </w:p>
    <w:p w14:paraId="3390E0B5" w14:textId="77777777" w:rsidR="00D614A8" w:rsidRDefault="000C1C10">
      <w:pPr>
        <w:spacing w:line="356" w:lineRule="auto"/>
        <w:ind w:left="117" w:right="45"/>
      </w:pPr>
      <w:r>
        <w:lastRenderedPageBreak/>
        <w:t xml:space="preserve">настоящей статьи Регламента, не позволяют определить команду, занимающую среди этих команд более высокое место, то более высокое место получает та из команд, которая имеет наибольшее количество побед в овертайме и в серии бросков, определяющих </w:t>
      </w:r>
    </w:p>
    <w:p w14:paraId="58095EE9" w14:textId="77777777" w:rsidR="00D614A8" w:rsidRDefault="000C1C10">
      <w:pPr>
        <w:ind w:left="117" w:right="45"/>
      </w:pPr>
      <w:r>
        <w:t>победителя, во всех проведенных матчах;</w:t>
      </w:r>
      <w:r>
        <w:rPr>
          <w:sz w:val="20"/>
        </w:rPr>
        <w:t xml:space="preserve"> </w:t>
      </w:r>
    </w:p>
    <w:p w14:paraId="7A8B04B5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2407B74" w14:textId="77777777" w:rsidR="00D614A8" w:rsidRDefault="000C1C10">
      <w:pPr>
        <w:numPr>
          <w:ilvl w:val="1"/>
          <w:numId w:val="12"/>
        </w:numPr>
        <w:spacing w:line="355" w:lineRule="auto"/>
        <w:ind w:right="45" w:hanging="420"/>
      </w:pPr>
      <w:r>
        <w:t xml:space="preserve">В случае, если 2 или более команд имеют одинаковое количество очков, набранных во всех проведенных матчах, и критерии, указанные в пунктах 2.1., 2.2., 2.3., 2.4. и 2.5. настоящей статьи Регламента, не позволяют определить команду, занимающую среди этих команд более высокое место, то более высокое место получает та из команд, которая имеет наибольшее количество шайб, заброшенных командой во </w:t>
      </w:r>
    </w:p>
    <w:p w14:paraId="3ECCF9F7" w14:textId="77777777" w:rsidR="00D614A8" w:rsidRDefault="000C1C10">
      <w:pPr>
        <w:ind w:left="850" w:right="45"/>
      </w:pPr>
      <w:r>
        <w:t>всех проведенных матчах Кубка;</w:t>
      </w:r>
      <w:r>
        <w:rPr>
          <w:sz w:val="20"/>
        </w:rPr>
        <w:t xml:space="preserve"> </w:t>
      </w:r>
    </w:p>
    <w:p w14:paraId="589E56FD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D7C1515" w14:textId="77777777" w:rsidR="00D614A8" w:rsidRDefault="000C1C10">
      <w:pPr>
        <w:numPr>
          <w:ilvl w:val="1"/>
          <w:numId w:val="12"/>
        </w:numPr>
        <w:spacing w:line="356" w:lineRule="auto"/>
        <w:ind w:right="45" w:hanging="420"/>
      </w:pPr>
      <w:r>
        <w:t xml:space="preserve">В случае, если 2 или более команд имеют одинаковое количество очков, набранных во всех проведенных матчах, и критерии, указанные в пунктах 2.1., 2.2., 2.3., 2.4., 2.5. </w:t>
      </w:r>
    </w:p>
    <w:p w14:paraId="2C41930F" w14:textId="4773C9E4" w:rsidR="00D614A8" w:rsidRDefault="000C1C10">
      <w:pPr>
        <w:spacing w:line="372" w:lineRule="auto"/>
        <w:ind w:left="850" w:right="45"/>
      </w:pPr>
      <w:r>
        <w:t>и 2.6. настоящей статьи Регламента, не позволяют определить команду, занимающую среди этих команд более высокое место, то для окончательного распределение мест между командами проводится дополнительный матч. Команда</w:t>
      </w:r>
      <w:r w:rsidR="009D0C13">
        <w:t xml:space="preserve"> </w:t>
      </w:r>
      <w:r>
        <w:t>хозяин поля дополнительного матча определяется жребием на заседании СТК.</w:t>
      </w:r>
      <w:r>
        <w:rPr>
          <w:sz w:val="20"/>
        </w:rPr>
        <w:t xml:space="preserve"> </w:t>
      </w:r>
    </w:p>
    <w:p w14:paraId="6AB3646A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7F2018A9" w14:textId="77777777" w:rsidR="00D614A8" w:rsidRDefault="000C1C10">
      <w:pPr>
        <w:spacing w:after="32" w:line="259" w:lineRule="auto"/>
        <w:ind w:left="120" w:right="0" w:firstLine="0"/>
      </w:pPr>
      <w:r>
        <w:rPr>
          <w:sz w:val="20"/>
        </w:rPr>
        <w:t xml:space="preserve"> </w:t>
      </w:r>
    </w:p>
    <w:p w14:paraId="0D5F09A7" w14:textId="77777777" w:rsidR="00D614A8" w:rsidRDefault="000C1C10">
      <w:pPr>
        <w:pStyle w:val="2"/>
        <w:ind w:left="115" w:right="0"/>
      </w:pPr>
      <w:r>
        <w:t>Статья 12. Учет итогов матчей с аннулированным результатом</w:t>
      </w:r>
      <w:r>
        <w:rPr>
          <w:b w:val="0"/>
          <w:sz w:val="20"/>
        </w:rPr>
        <w:t xml:space="preserve"> </w:t>
      </w:r>
    </w:p>
    <w:p w14:paraId="120201B2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7207BBB7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2DB94235" w14:textId="77777777" w:rsidR="00D614A8" w:rsidRDefault="000C1C10">
      <w:pPr>
        <w:numPr>
          <w:ilvl w:val="0"/>
          <w:numId w:val="13"/>
        </w:numPr>
        <w:spacing w:line="372" w:lineRule="auto"/>
        <w:ind w:right="45" w:hanging="240"/>
      </w:pPr>
      <w:r>
        <w:t xml:space="preserve">В случаях, когда в соответствии с положениями Регламента результат отдельного матча должен быть аннулирован с одновременным зачетом одной из команд технического поражения, применяются следующие правила: </w:t>
      </w:r>
    </w:p>
    <w:p w14:paraId="372DC64B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 </w:t>
      </w:r>
    </w:p>
    <w:p w14:paraId="721CF952" w14:textId="77777777" w:rsidR="00D614A8" w:rsidRDefault="000C1C10">
      <w:pPr>
        <w:numPr>
          <w:ilvl w:val="1"/>
          <w:numId w:val="13"/>
        </w:numPr>
        <w:spacing w:line="352" w:lineRule="auto"/>
        <w:ind w:right="45" w:hanging="420"/>
      </w:pPr>
      <w:r>
        <w:t xml:space="preserve">Если матч состоялся, завершился и команда, которой должно быть засчитано техническое поражение, его проиграла, то результат матча не аннулируется </w:t>
      </w:r>
    </w:p>
    <w:p w14:paraId="5C95A2F7" w14:textId="77777777" w:rsidR="00D614A8" w:rsidRDefault="000C1C10">
      <w:pPr>
        <w:ind w:left="850" w:right="45"/>
      </w:pPr>
      <w:r>
        <w:t>и остается прежним;</w:t>
      </w:r>
      <w:r>
        <w:rPr>
          <w:sz w:val="20"/>
        </w:rPr>
        <w:t xml:space="preserve"> </w:t>
      </w:r>
    </w:p>
    <w:p w14:paraId="7399D863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700F3510" w14:textId="77777777" w:rsidR="00D614A8" w:rsidRDefault="000C1C10">
      <w:pPr>
        <w:numPr>
          <w:ilvl w:val="1"/>
          <w:numId w:val="13"/>
        </w:numPr>
        <w:ind w:right="45" w:hanging="420"/>
      </w:pPr>
      <w:r>
        <w:t>Если матч состоялся, но не завершился или состоялся, но команда, которой должно</w:t>
      </w:r>
      <w:r>
        <w:rPr>
          <w:sz w:val="20"/>
        </w:rPr>
        <w:t xml:space="preserve"> </w:t>
      </w:r>
    </w:p>
    <w:p w14:paraId="1273A49F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797F1A56" w14:textId="77777777" w:rsidR="00D614A8" w:rsidRDefault="000C1C10">
      <w:pPr>
        <w:spacing w:line="357" w:lineRule="auto"/>
        <w:ind w:left="850" w:right="189"/>
      </w:pPr>
      <w:r>
        <w:lastRenderedPageBreak/>
        <w:t>быть засчитано техническое поражение, его выиграла, то результат матча аннулируется, а соответствующей команде засчитывается техническое поражение, и очки не начисляются. Команде соперника засчитывается техническая победа, и начисляются 3 очка;</w:t>
      </w:r>
      <w:r>
        <w:rPr>
          <w:sz w:val="20"/>
        </w:rPr>
        <w:t xml:space="preserve"> </w:t>
      </w:r>
    </w:p>
    <w:p w14:paraId="1C224663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69F3023A" w14:textId="77777777" w:rsidR="00D614A8" w:rsidRDefault="000C1C10">
      <w:pPr>
        <w:numPr>
          <w:ilvl w:val="1"/>
          <w:numId w:val="13"/>
        </w:numPr>
        <w:ind w:right="45" w:hanging="420"/>
      </w:pPr>
      <w:r>
        <w:t>Индивидуальная статистика хоккеистов за данный матч сохраняется.</w:t>
      </w:r>
      <w:r>
        <w:rPr>
          <w:sz w:val="20"/>
        </w:rPr>
        <w:t xml:space="preserve"> </w:t>
      </w:r>
    </w:p>
    <w:p w14:paraId="2AA9691A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4031D1DA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524C7601" w14:textId="77777777" w:rsidR="00D614A8" w:rsidRDefault="000C1C10">
      <w:pPr>
        <w:pStyle w:val="2"/>
        <w:ind w:left="115" w:right="0"/>
      </w:pPr>
      <w:r>
        <w:t>Статья 13. Учет итогов несостоявшихся матчей</w:t>
      </w:r>
      <w:r>
        <w:rPr>
          <w:b w:val="0"/>
          <w:sz w:val="20"/>
        </w:rPr>
        <w:t xml:space="preserve"> </w:t>
      </w:r>
    </w:p>
    <w:p w14:paraId="5A57EE16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7A55A724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42FA1886" w14:textId="77777777" w:rsidR="00D614A8" w:rsidRDefault="000C1C10">
      <w:pPr>
        <w:numPr>
          <w:ilvl w:val="0"/>
          <w:numId w:val="14"/>
        </w:numPr>
        <w:spacing w:line="372" w:lineRule="auto"/>
        <w:ind w:right="45" w:hanging="240"/>
      </w:pPr>
      <w:r>
        <w:t xml:space="preserve">В случаях, когда отдельный матч не состоялся и одной из команд, которая должна была принять в нем участие, в соответствии с положениями Регламента должно быть засчитано техническое поражение, то этой команде очки не начисляются. </w:t>
      </w:r>
    </w:p>
    <w:p w14:paraId="0F8B9DAE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7A2CDD3F" w14:textId="77777777" w:rsidR="00D614A8" w:rsidRDefault="000C1C10">
      <w:pPr>
        <w:numPr>
          <w:ilvl w:val="0"/>
          <w:numId w:val="14"/>
        </w:numPr>
        <w:ind w:right="45" w:hanging="240"/>
      </w:pPr>
      <w:r>
        <w:t xml:space="preserve">Команде соперника засчитывается техническая победа, и начисляются 3 очка. </w:t>
      </w:r>
    </w:p>
    <w:p w14:paraId="2630AD34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34716C59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7E565E9B" w14:textId="77777777" w:rsidR="00D614A8" w:rsidRDefault="000C1C10">
      <w:pPr>
        <w:pStyle w:val="2"/>
        <w:ind w:left="115" w:right="0"/>
      </w:pPr>
      <w:r>
        <w:t>Статья 14. Учет итогов результатов технических поражений</w:t>
      </w:r>
      <w:r>
        <w:rPr>
          <w:b w:val="0"/>
          <w:sz w:val="20"/>
        </w:rPr>
        <w:t xml:space="preserve"> </w:t>
      </w:r>
    </w:p>
    <w:p w14:paraId="52785D10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6E971948" w14:textId="77777777" w:rsidR="00D614A8" w:rsidRDefault="000C1C10">
      <w:pPr>
        <w:spacing w:after="4" w:line="385" w:lineRule="auto"/>
        <w:ind w:left="825" w:right="148" w:hanging="720"/>
      </w:pPr>
      <w:r>
        <w:rPr>
          <w:sz w:val="23"/>
        </w:rPr>
        <w:t xml:space="preserve">При подсчете разницы заброшенных и пропущенных шайб для определения занимаемых командами мест в Кубке не учитываются шайбы в матчах, в которых в соответствии с положениями Регламента одной из команд засчитано техническое поражение, а другой команде - техническая победа. Примечание: Исключением является случай, </w:t>
      </w:r>
    </w:p>
    <w:p w14:paraId="35B1E3A1" w14:textId="2DF00EFA" w:rsidR="00D614A8" w:rsidRDefault="000C1C10">
      <w:pPr>
        <w:spacing w:after="72" w:line="259" w:lineRule="auto"/>
        <w:ind w:left="850" w:right="148"/>
      </w:pPr>
      <w:r>
        <w:rPr>
          <w:sz w:val="23"/>
        </w:rPr>
        <w:t>описанны</w:t>
      </w:r>
      <w:r w:rsidR="00A10443">
        <w:rPr>
          <w:sz w:val="23"/>
        </w:rPr>
        <w:t>й</w:t>
      </w:r>
      <w:r>
        <w:rPr>
          <w:sz w:val="23"/>
        </w:rPr>
        <w:t xml:space="preserve"> в пункте 1.1. статьи 16 настоящего Регламента.</w:t>
      </w:r>
      <w:r>
        <w:rPr>
          <w:sz w:val="20"/>
        </w:rPr>
        <w:t xml:space="preserve"> </w:t>
      </w:r>
    </w:p>
    <w:p w14:paraId="047676BA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FB56BE0" w14:textId="77777777" w:rsidR="00D614A8" w:rsidRDefault="000C1C10">
      <w:pPr>
        <w:spacing w:after="32" w:line="259" w:lineRule="auto"/>
        <w:ind w:left="120" w:right="0" w:firstLine="0"/>
      </w:pPr>
      <w:r>
        <w:rPr>
          <w:sz w:val="20"/>
        </w:rPr>
        <w:t xml:space="preserve"> </w:t>
      </w:r>
    </w:p>
    <w:p w14:paraId="7DF853F4" w14:textId="77777777" w:rsidR="00D614A8" w:rsidRDefault="000C1C10">
      <w:pPr>
        <w:pStyle w:val="2"/>
        <w:ind w:left="115" w:right="0"/>
      </w:pPr>
      <w:r>
        <w:t>Статья 15. Форма и порядок подготовки официальных таблиц</w:t>
      </w:r>
      <w:r>
        <w:rPr>
          <w:b w:val="0"/>
          <w:sz w:val="20"/>
        </w:rPr>
        <w:t xml:space="preserve"> </w:t>
      </w:r>
    </w:p>
    <w:p w14:paraId="3AB9A0D7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7E5C32D7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32176109" w14:textId="77777777" w:rsidR="00D614A8" w:rsidRDefault="000C1C10">
      <w:pPr>
        <w:numPr>
          <w:ilvl w:val="0"/>
          <w:numId w:val="15"/>
        </w:numPr>
        <w:spacing w:line="386" w:lineRule="auto"/>
        <w:ind w:right="45" w:hanging="240"/>
      </w:pPr>
      <w:r>
        <w:t xml:space="preserve">Положение команд в Кубке определяется ОРГ Комитетом по проведению соревнований в виде официальных таблиц результатов Кубка. </w:t>
      </w:r>
    </w:p>
    <w:p w14:paraId="45F264B8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7F0EC77F" w14:textId="77777777" w:rsidR="00D614A8" w:rsidRDefault="000C1C10">
      <w:pPr>
        <w:numPr>
          <w:ilvl w:val="0"/>
          <w:numId w:val="15"/>
        </w:numPr>
        <w:spacing w:line="386" w:lineRule="auto"/>
        <w:ind w:right="45" w:hanging="240"/>
      </w:pPr>
      <w:r>
        <w:t xml:space="preserve">В таблицах Кубка все команды располагаются в зависимости от количества набранных очков в порядке убывания спортивных результатов. </w:t>
      </w:r>
    </w:p>
    <w:p w14:paraId="75085F79" w14:textId="77777777" w:rsidR="00D614A8" w:rsidRDefault="000C1C10">
      <w:pPr>
        <w:spacing w:after="0" w:line="259" w:lineRule="auto"/>
        <w:ind w:left="120" w:right="0" w:firstLine="0"/>
      </w:pPr>
      <w:r>
        <w:lastRenderedPageBreak/>
        <w:t xml:space="preserve"> </w:t>
      </w:r>
    </w:p>
    <w:p w14:paraId="5D43AD66" w14:textId="74A0D938" w:rsidR="00D614A8" w:rsidRDefault="000C1C10">
      <w:pPr>
        <w:numPr>
          <w:ilvl w:val="0"/>
          <w:numId w:val="15"/>
        </w:numPr>
        <w:ind w:right="45" w:hanging="240"/>
      </w:pPr>
      <w:r>
        <w:t xml:space="preserve">Официальные таблицы результатов Кубка публикуются на Официальном сайте. </w:t>
      </w:r>
    </w:p>
    <w:p w14:paraId="0860196B" w14:textId="77777777" w:rsidR="00D614A8" w:rsidRDefault="000C1C10">
      <w:pPr>
        <w:spacing w:after="300" w:line="259" w:lineRule="auto"/>
        <w:ind w:left="120" w:right="0" w:firstLine="0"/>
      </w:pPr>
      <w:r>
        <w:rPr>
          <w:sz w:val="20"/>
        </w:rPr>
        <w:t xml:space="preserve"> </w:t>
      </w:r>
    </w:p>
    <w:p w14:paraId="69BBDEE8" w14:textId="77777777" w:rsidR="00D614A8" w:rsidRDefault="000C1C10">
      <w:pPr>
        <w:spacing w:after="0" w:line="259" w:lineRule="auto"/>
        <w:ind w:left="120" w:right="0" w:firstLine="0"/>
        <w:jc w:val="center"/>
      </w:pPr>
      <w:r>
        <w:rPr>
          <w:sz w:val="20"/>
        </w:rPr>
        <w:t xml:space="preserve"> </w:t>
      </w:r>
    </w:p>
    <w:p w14:paraId="67635D98" w14:textId="77777777" w:rsidR="00D614A8" w:rsidRDefault="000C1C10">
      <w:pPr>
        <w:spacing w:after="8" w:line="259" w:lineRule="auto"/>
        <w:ind w:left="120" w:right="0" w:firstLine="0"/>
      </w:pPr>
      <w:r>
        <w:rPr>
          <w:sz w:val="20"/>
        </w:rPr>
        <w:t xml:space="preserve"> </w:t>
      </w:r>
    </w:p>
    <w:p w14:paraId="6A0A7EF6" w14:textId="77777777" w:rsidR="00D614A8" w:rsidRDefault="000C1C10">
      <w:pPr>
        <w:spacing w:after="44" w:line="259" w:lineRule="auto"/>
        <w:ind w:left="120" w:right="0" w:firstLine="0"/>
      </w:pPr>
      <w:r>
        <w:rPr>
          <w:sz w:val="20"/>
        </w:rPr>
        <w:t xml:space="preserve"> </w:t>
      </w:r>
    </w:p>
    <w:p w14:paraId="2FB58F0A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5. УСЛОВИЯ УЧАСТИЯ КОМАНД</w:t>
      </w:r>
      <w:r>
        <w:rPr>
          <w:sz w:val="20"/>
        </w:rPr>
        <w:t xml:space="preserve"> </w:t>
      </w:r>
    </w:p>
    <w:p w14:paraId="633D4D25" w14:textId="77777777" w:rsidR="00D614A8" w:rsidRDefault="000C1C10">
      <w:pPr>
        <w:spacing w:after="72" w:line="259" w:lineRule="auto"/>
        <w:ind w:left="120" w:right="0" w:firstLine="0"/>
      </w:pPr>
      <w:r>
        <w:rPr>
          <w:sz w:val="20"/>
        </w:rPr>
        <w:t xml:space="preserve"> </w:t>
      </w:r>
    </w:p>
    <w:p w14:paraId="41C56E77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4E2BA5E5" w14:textId="77777777" w:rsidR="00D614A8" w:rsidRDefault="000C1C10">
      <w:pPr>
        <w:pStyle w:val="2"/>
        <w:ind w:left="115" w:right="0"/>
      </w:pPr>
      <w:r>
        <w:t>Статья 16. Условия допуска команд к участию</w:t>
      </w:r>
      <w:r>
        <w:rPr>
          <w:b w:val="0"/>
          <w:sz w:val="20"/>
        </w:rPr>
        <w:t xml:space="preserve"> </w:t>
      </w:r>
    </w:p>
    <w:p w14:paraId="7B8813C9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2E6BFECE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001AF730" w14:textId="67B3B7D8" w:rsidR="00D614A8" w:rsidRDefault="000C1C10">
      <w:pPr>
        <w:numPr>
          <w:ilvl w:val="0"/>
          <w:numId w:val="16"/>
        </w:numPr>
        <w:spacing w:line="367" w:lineRule="auto"/>
        <w:ind w:right="85" w:hanging="240"/>
      </w:pPr>
      <w:r>
        <w:t>К участию допускаются хоккейные команды, подавшие заявки в ОРГ комитет и соблюдающие действующее законодательство Российской Федерации, требования и решения ИИХФ,</w:t>
      </w:r>
      <w:r w:rsidR="009D0C13">
        <w:t xml:space="preserve"> </w:t>
      </w:r>
      <w:r>
        <w:t xml:space="preserve">своевременно уплачивающие заявочные взносы и иные платежи в порядке, размерах и </w:t>
      </w:r>
      <w:r>
        <w:rPr>
          <w:color w:val="0C0C0C"/>
        </w:rPr>
        <w:t>сроки,</w:t>
      </w:r>
      <w:r>
        <w:t xml:space="preserve"> </w:t>
      </w:r>
      <w:r>
        <w:rPr>
          <w:color w:val="0C0C0C"/>
        </w:rPr>
        <w:t>определенные ОРГ комитетом.</w:t>
      </w:r>
      <w:r>
        <w:t xml:space="preserve"> </w:t>
      </w:r>
    </w:p>
    <w:p w14:paraId="25899174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99DDEA5" w14:textId="1842BEEF" w:rsidR="00D614A8" w:rsidRDefault="000C1C10">
      <w:pPr>
        <w:numPr>
          <w:ilvl w:val="0"/>
          <w:numId w:val="16"/>
        </w:numPr>
        <w:spacing w:line="364" w:lineRule="auto"/>
        <w:ind w:right="85" w:hanging="240"/>
      </w:pPr>
      <w:r>
        <w:t xml:space="preserve">Хоккейные команды обязаны вносить целевые заявочные взносы на организацию турнира, устанавливаемые решениями ОРГ комитетом. Порядок и сроки уплаты взносов устанавливаются решениями Оргкомитетом. В случае неоплаты заявочного взноса и иных платежей, хоккейные команды не допускаются до участия в турнире. </w:t>
      </w:r>
    </w:p>
    <w:p w14:paraId="28731717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2499B34" w14:textId="53A38401" w:rsidR="00D614A8" w:rsidRDefault="000C1C10">
      <w:pPr>
        <w:numPr>
          <w:ilvl w:val="0"/>
          <w:numId w:val="16"/>
        </w:numPr>
        <w:spacing w:line="389" w:lineRule="auto"/>
        <w:ind w:right="85" w:hanging="240"/>
      </w:pPr>
      <w:r>
        <w:t xml:space="preserve">В случае отказа хоккейной команды от участия в турнире или исключения хоккейной команды из состава участников заявочные взносы не возвращаются. </w:t>
      </w:r>
    </w:p>
    <w:p w14:paraId="3CD40F87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E648EA0" w14:textId="430C0882" w:rsidR="00D614A8" w:rsidRDefault="000C1C10">
      <w:pPr>
        <w:numPr>
          <w:ilvl w:val="0"/>
          <w:numId w:val="16"/>
        </w:numPr>
        <w:spacing w:after="4" w:line="392" w:lineRule="auto"/>
        <w:ind w:right="85" w:hanging="240"/>
      </w:pPr>
      <w:r>
        <w:rPr>
          <w:sz w:val="23"/>
        </w:rPr>
        <w:t>Расходы на аренду спортивного сооружения, на оплату труда, работ/услуг медицинских, технических и иных специалистов, привлекаемых при проведении матчей, коммунальные и иные платежи, связанные с проведением матчей на своем</w:t>
      </w:r>
      <w:r>
        <w:t xml:space="preserve"> поле, несут хоккейные команды, чьи команды являются «хозяевами» поля.</w:t>
      </w:r>
      <w:r>
        <w:rPr>
          <w:sz w:val="20"/>
        </w:rPr>
        <w:t xml:space="preserve"> </w:t>
      </w:r>
    </w:p>
    <w:p w14:paraId="62C06F22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0B74517B" w14:textId="77777777" w:rsidR="00D614A8" w:rsidRDefault="000C1C10">
      <w:pPr>
        <w:numPr>
          <w:ilvl w:val="0"/>
          <w:numId w:val="16"/>
        </w:numPr>
        <w:spacing w:line="371" w:lineRule="auto"/>
        <w:ind w:right="85" w:hanging="240"/>
      </w:pPr>
      <w:r>
        <w:lastRenderedPageBreak/>
        <w:t xml:space="preserve">Хоккейные команды, принимающие команды на спортивных сооружениях, расположенных в других городах, компенсируют судьям в поле и судьям в бригаде расходы на оплату проезда до места проведения матча и обратно. </w:t>
      </w:r>
    </w:p>
    <w:p w14:paraId="0866A544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4DEE36A" w14:textId="77777777" w:rsidR="00D614A8" w:rsidRDefault="000C1C10">
      <w:pPr>
        <w:numPr>
          <w:ilvl w:val="0"/>
          <w:numId w:val="16"/>
        </w:numPr>
        <w:spacing w:line="385" w:lineRule="auto"/>
        <w:ind w:right="85" w:hanging="240"/>
      </w:pPr>
      <w:r>
        <w:t xml:space="preserve">Расходы на судейство матчей хоккейных команд в размере, установленном ОРГ комитетом. </w:t>
      </w:r>
    </w:p>
    <w:p w14:paraId="55C73ECF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7C17B37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34A0DC06" w14:textId="77777777" w:rsidR="00D614A8" w:rsidRDefault="000C1C10">
      <w:pPr>
        <w:pStyle w:val="2"/>
        <w:ind w:left="115" w:right="0"/>
      </w:pPr>
      <w:r>
        <w:t>Статья 16.1 Требования к составам команд</w:t>
      </w:r>
      <w:r>
        <w:rPr>
          <w:b w:val="0"/>
          <w:sz w:val="20"/>
        </w:rPr>
        <w:t xml:space="preserve"> </w:t>
      </w:r>
    </w:p>
    <w:p w14:paraId="1A25B35D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335EC0D1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5517D715" w14:textId="3FAF3D84" w:rsidR="00D614A8" w:rsidRDefault="000C1C10">
      <w:pPr>
        <w:numPr>
          <w:ilvl w:val="0"/>
          <w:numId w:val="17"/>
        </w:numPr>
        <w:spacing w:after="334" w:line="371" w:lineRule="auto"/>
        <w:ind w:right="139" w:hanging="240"/>
      </w:pPr>
      <w:r>
        <w:t xml:space="preserve">Общее количество хоккеистов, находящихся в заявочном списке команды хоккейной школы, в любой момент времени при проведении Кубка, не должно превышать 30 человек (включая 2-х вратарей). </w:t>
      </w:r>
    </w:p>
    <w:p w14:paraId="0EA33392" w14:textId="77777777" w:rsidR="00D614A8" w:rsidRDefault="000C1C10">
      <w:pPr>
        <w:spacing w:after="0" w:line="259" w:lineRule="auto"/>
        <w:ind w:left="120" w:right="0" w:firstLine="0"/>
        <w:jc w:val="center"/>
      </w:pPr>
      <w:r>
        <w:rPr>
          <w:sz w:val="20"/>
        </w:rPr>
        <w:t xml:space="preserve"> </w:t>
      </w:r>
    </w:p>
    <w:p w14:paraId="25FE33F1" w14:textId="77777777" w:rsidR="00D614A8" w:rsidRDefault="000C1C10">
      <w:pPr>
        <w:numPr>
          <w:ilvl w:val="0"/>
          <w:numId w:val="17"/>
        </w:numPr>
        <w:spacing w:after="0" w:line="367" w:lineRule="auto"/>
        <w:ind w:right="139" w:hanging="240"/>
      </w:pPr>
      <w:r>
        <w:t xml:space="preserve">Каждый хоккеист в матчах Кубка может быть заявлен только за одну команду своей хоккейной команды. Командам, нарушившим данное требование, по решению СДК засчитывается техническое поражение во всех матчах, в которых принимал участие данный хоккеист. </w:t>
      </w:r>
    </w:p>
    <w:p w14:paraId="241B7E77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DCF73DF" w14:textId="77777777" w:rsidR="00D614A8" w:rsidRDefault="000C1C10">
      <w:pPr>
        <w:pStyle w:val="2"/>
        <w:ind w:left="850" w:right="0"/>
      </w:pPr>
      <w:r>
        <w:t>Статья 16.2. Требования к форме команд</w:t>
      </w:r>
      <w:r>
        <w:rPr>
          <w:b w:val="0"/>
          <w:sz w:val="20"/>
        </w:rPr>
        <w:t xml:space="preserve"> </w:t>
      </w:r>
    </w:p>
    <w:p w14:paraId="2A9D0748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652D23C1" w14:textId="77777777" w:rsidR="00D614A8" w:rsidRDefault="000C1C10">
      <w:pPr>
        <w:numPr>
          <w:ilvl w:val="0"/>
          <w:numId w:val="18"/>
        </w:numPr>
        <w:spacing w:line="366" w:lineRule="auto"/>
        <w:ind w:right="258" w:hanging="240"/>
      </w:pPr>
      <w:r>
        <w:t xml:space="preserve">Форма игроков команды должна соответствовать требованиям «единообразия». Запрещается наличие элементов экипировки различных цветов у игроков одной команды.  </w:t>
      </w:r>
    </w:p>
    <w:p w14:paraId="0FC191B6" w14:textId="77777777" w:rsidR="00D614A8" w:rsidRDefault="000C1C10">
      <w:pPr>
        <w:numPr>
          <w:ilvl w:val="0"/>
          <w:numId w:val="18"/>
        </w:numPr>
        <w:spacing w:after="135"/>
        <w:ind w:right="258" w:hanging="240"/>
      </w:pPr>
      <w:r>
        <w:t xml:space="preserve">Команда - «хозяин» поля и команда - «гостей» - должны выступать в комплектах </w:t>
      </w:r>
    </w:p>
    <w:p w14:paraId="0FFFAA7E" w14:textId="77777777" w:rsidR="00D614A8" w:rsidRDefault="000C1C10">
      <w:pPr>
        <w:ind w:left="850" w:right="45"/>
      </w:pPr>
      <w:r>
        <w:t xml:space="preserve">форм, контрастных по цвету. </w:t>
      </w:r>
    </w:p>
    <w:p w14:paraId="5E3C602A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4D421488" w14:textId="30D68791" w:rsidR="00D614A8" w:rsidRDefault="000C1C10">
      <w:pPr>
        <w:spacing w:line="379" w:lineRule="auto"/>
        <w:ind w:left="827" w:right="45" w:hanging="720"/>
      </w:pPr>
      <w:r>
        <w:t>Примечание: В случае если цвета формы играющих команд совпадают или мало различимы, команда - «хозяин» поля по указанию главного судьи матча должна сменить игровую форму.</w:t>
      </w:r>
      <w:r>
        <w:rPr>
          <w:sz w:val="20"/>
        </w:rPr>
        <w:t xml:space="preserve"> </w:t>
      </w:r>
    </w:p>
    <w:p w14:paraId="7B1A871C" w14:textId="77777777" w:rsidR="00D614A8" w:rsidRDefault="000C1C10">
      <w:pPr>
        <w:spacing w:after="23" w:line="259" w:lineRule="auto"/>
        <w:ind w:left="120" w:right="0" w:firstLine="0"/>
      </w:pPr>
      <w:r>
        <w:rPr>
          <w:sz w:val="20"/>
        </w:rPr>
        <w:t xml:space="preserve"> </w:t>
      </w:r>
    </w:p>
    <w:p w14:paraId="43BE37FB" w14:textId="77777777" w:rsidR="00D614A8" w:rsidRDefault="000C1C10">
      <w:pPr>
        <w:numPr>
          <w:ilvl w:val="0"/>
          <w:numId w:val="19"/>
        </w:numPr>
        <w:ind w:right="155" w:hanging="240"/>
      </w:pPr>
      <w:r>
        <w:t xml:space="preserve">Свитер хоккеиста должен иметь: </w:t>
      </w:r>
    </w:p>
    <w:p w14:paraId="737666EE" w14:textId="77777777" w:rsidR="00D614A8" w:rsidRDefault="000C1C10">
      <w:pPr>
        <w:spacing w:after="49" w:line="259" w:lineRule="auto"/>
        <w:ind w:left="120" w:right="0" w:firstLine="0"/>
      </w:pPr>
      <w:r>
        <w:rPr>
          <w:sz w:val="20"/>
        </w:rPr>
        <w:lastRenderedPageBreak/>
        <w:t xml:space="preserve"> </w:t>
      </w:r>
    </w:p>
    <w:p w14:paraId="2057B4FE" w14:textId="77777777" w:rsidR="00D614A8" w:rsidRDefault="000C1C10">
      <w:pPr>
        <w:numPr>
          <w:ilvl w:val="1"/>
          <w:numId w:val="19"/>
        </w:numPr>
        <w:ind w:right="45" w:hanging="420"/>
      </w:pPr>
      <w:r>
        <w:t>На груди - эмблему хоккейной команды;</w:t>
      </w:r>
      <w:r>
        <w:rPr>
          <w:sz w:val="20"/>
        </w:rPr>
        <w:t xml:space="preserve"> </w:t>
      </w:r>
    </w:p>
    <w:p w14:paraId="5FC749EA" w14:textId="77777777" w:rsidR="00D614A8" w:rsidRDefault="000C1C10">
      <w:pPr>
        <w:spacing w:after="47" w:line="259" w:lineRule="auto"/>
        <w:ind w:left="120" w:right="0" w:firstLine="0"/>
      </w:pPr>
      <w:r>
        <w:rPr>
          <w:sz w:val="20"/>
        </w:rPr>
        <w:t xml:space="preserve"> </w:t>
      </w:r>
    </w:p>
    <w:p w14:paraId="7B6B8772" w14:textId="77777777" w:rsidR="00D614A8" w:rsidRDefault="000C1C10">
      <w:pPr>
        <w:numPr>
          <w:ilvl w:val="1"/>
          <w:numId w:val="19"/>
        </w:numPr>
        <w:ind w:right="45" w:hanging="420"/>
      </w:pPr>
      <w:r>
        <w:t>На спине - номер, под которым хоккеист записан в Официальном протоколе матча;</w:t>
      </w:r>
      <w:r>
        <w:rPr>
          <w:sz w:val="20"/>
        </w:rPr>
        <w:t xml:space="preserve"> </w:t>
      </w:r>
    </w:p>
    <w:p w14:paraId="673820C4" w14:textId="77777777" w:rsidR="00D614A8" w:rsidRDefault="000C1C10">
      <w:pPr>
        <w:spacing w:after="48" w:line="259" w:lineRule="auto"/>
        <w:ind w:left="120" w:right="0" w:firstLine="0"/>
      </w:pPr>
      <w:r>
        <w:rPr>
          <w:sz w:val="20"/>
        </w:rPr>
        <w:t xml:space="preserve"> </w:t>
      </w:r>
    </w:p>
    <w:p w14:paraId="6F4DDEE2" w14:textId="77777777" w:rsidR="00D614A8" w:rsidRDefault="000C1C10">
      <w:pPr>
        <w:numPr>
          <w:ilvl w:val="1"/>
          <w:numId w:val="19"/>
        </w:numPr>
        <w:ind w:right="45" w:hanging="420"/>
      </w:pPr>
      <w:r>
        <w:t>На рукавах - номер хоккеиста;</w:t>
      </w:r>
      <w:r>
        <w:rPr>
          <w:sz w:val="20"/>
        </w:rPr>
        <w:t xml:space="preserve"> </w:t>
      </w:r>
    </w:p>
    <w:p w14:paraId="196C8295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72DA58FB" w14:textId="311B9626" w:rsidR="00D614A8" w:rsidRDefault="000C1C10">
      <w:pPr>
        <w:numPr>
          <w:ilvl w:val="1"/>
          <w:numId w:val="19"/>
        </w:numPr>
        <w:ind w:right="45" w:hanging="420"/>
      </w:pPr>
      <w:r>
        <w:t>Логотипы спонсоров (партнеров, рекламодателей).</w:t>
      </w:r>
      <w:r>
        <w:rPr>
          <w:sz w:val="20"/>
        </w:rPr>
        <w:t xml:space="preserve"> </w:t>
      </w:r>
    </w:p>
    <w:p w14:paraId="3D9480A2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05178C9D" w14:textId="77777777" w:rsidR="00D614A8" w:rsidRDefault="000C1C10">
      <w:pPr>
        <w:numPr>
          <w:ilvl w:val="0"/>
          <w:numId w:val="19"/>
        </w:numPr>
        <w:spacing w:line="386" w:lineRule="auto"/>
        <w:ind w:right="155" w:hanging="240"/>
      </w:pPr>
      <w:r>
        <w:t xml:space="preserve">Номер должен быть хорошо различимым и контрастным по отношению к основному цвету хоккейного свитера </w:t>
      </w:r>
    </w:p>
    <w:p w14:paraId="737A1AA1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E5C8A26" w14:textId="77777777" w:rsidR="00D614A8" w:rsidRDefault="000C1C10">
      <w:pPr>
        <w:spacing w:after="99"/>
        <w:ind w:left="117" w:right="45"/>
      </w:pPr>
      <w:r>
        <w:t xml:space="preserve">. Хоккейные свитера для «домашних» и «гостевых» матчей одного хоккеиста должны </w:t>
      </w:r>
    </w:p>
    <w:p w14:paraId="2F2CB0CB" w14:textId="77777777" w:rsidR="00D614A8" w:rsidRDefault="000C1C10">
      <w:pPr>
        <w:ind w:left="850" w:right="45"/>
      </w:pPr>
      <w:r>
        <w:t>иметь едины номер.</w:t>
      </w:r>
      <w:r>
        <w:rPr>
          <w:sz w:val="20"/>
        </w:rPr>
        <w:t xml:space="preserve"> </w:t>
      </w:r>
    </w:p>
    <w:p w14:paraId="60871F2E" w14:textId="77777777" w:rsidR="00D614A8" w:rsidRDefault="000C1C10">
      <w:pPr>
        <w:spacing w:after="28" w:line="259" w:lineRule="auto"/>
        <w:ind w:left="120" w:right="0" w:firstLine="0"/>
      </w:pPr>
      <w:r>
        <w:rPr>
          <w:sz w:val="20"/>
        </w:rPr>
        <w:t xml:space="preserve"> </w:t>
      </w:r>
    </w:p>
    <w:p w14:paraId="3AC413D5" w14:textId="77777777" w:rsidR="00D614A8" w:rsidRDefault="000C1C10">
      <w:pPr>
        <w:numPr>
          <w:ilvl w:val="0"/>
          <w:numId w:val="19"/>
        </w:numPr>
        <w:spacing w:line="386" w:lineRule="auto"/>
        <w:ind w:right="155" w:hanging="240"/>
      </w:pPr>
      <w:r>
        <w:t xml:space="preserve">Каждый хоккеист должен иметь на свитере номер, соответствующий записи в заявочном листе на сезон. </w:t>
      </w:r>
    </w:p>
    <w:p w14:paraId="0F39B058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332ECAE7" w14:textId="77777777" w:rsidR="00D614A8" w:rsidRDefault="000C1C10">
      <w:pPr>
        <w:numPr>
          <w:ilvl w:val="0"/>
          <w:numId w:val="19"/>
        </w:numPr>
        <w:spacing w:line="387" w:lineRule="auto"/>
        <w:ind w:right="155" w:hanging="240"/>
      </w:pPr>
      <w:r>
        <w:t xml:space="preserve">Не разрешается участвовать в матче хоккеистам без номера или имеющим на свитерах одинаковые номера. </w:t>
      </w:r>
    </w:p>
    <w:p w14:paraId="252ADCD5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786693D8" w14:textId="77777777" w:rsidR="00D614A8" w:rsidRDefault="000C1C10">
      <w:pPr>
        <w:numPr>
          <w:ilvl w:val="0"/>
          <w:numId w:val="19"/>
        </w:numPr>
        <w:spacing w:line="386" w:lineRule="auto"/>
        <w:ind w:right="155" w:hanging="240"/>
      </w:pPr>
      <w:r>
        <w:t xml:space="preserve">В заявочном листе хоккейной команды не может быть 2-х хоккеистов с одним игровым номером. </w:t>
      </w:r>
    </w:p>
    <w:p w14:paraId="1242B5B7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441E4DB" w14:textId="77777777" w:rsidR="00D614A8" w:rsidRDefault="000C1C10">
      <w:pPr>
        <w:numPr>
          <w:ilvl w:val="0"/>
          <w:numId w:val="19"/>
        </w:numPr>
        <w:spacing w:after="4" w:line="410" w:lineRule="auto"/>
        <w:ind w:right="155" w:hanging="240"/>
      </w:pPr>
      <w:r>
        <w:rPr>
          <w:sz w:val="23"/>
        </w:rPr>
        <w:t xml:space="preserve">Игровой номер разрешается использовать повторно новым хоккеистом в случае перехода хоккеиста, которому принадлежал номер, в другую хоккейную команду. </w:t>
      </w:r>
    </w:p>
    <w:p w14:paraId="0EF561F4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76BB908C" w14:textId="77777777" w:rsidR="00D614A8" w:rsidRDefault="000C1C10">
      <w:pPr>
        <w:spacing w:after="143"/>
        <w:ind w:left="117" w:right="45"/>
      </w:pPr>
      <w:r>
        <w:t xml:space="preserve">Примечание: В случае нарушения условий, предусмотренных в статье настоящего </w:t>
      </w:r>
    </w:p>
    <w:p w14:paraId="14A552EF" w14:textId="77777777" w:rsidR="00D614A8" w:rsidRDefault="000C1C10">
      <w:pPr>
        <w:ind w:left="117" w:right="45"/>
      </w:pPr>
      <w:r>
        <w:t xml:space="preserve">Регламента, по решению СДК к команде-нарушителю могут быть применены санкции </w:t>
      </w:r>
    </w:p>
    <w:p w14:paraId="256B48E8" w14:textId="77777777" w:rsidR="00D614A8" w:rsidRDefault="000C1C10">
      <w:pPr>
        <w:spacing w:line="352" w:lineRule="auto"/>
        <w:ind w:left="117" w:right="45"/>
      </w:pPr>
      <w:r>
        <w:t>в виде снятия очков или засчитано техническое поражение. В случае нарушения п.1 данной статьи, главный судья может дисквалифицировать игроков, на 1 матч.</w:t>
      </w:r>
      <w:r>
        <w:br w:type="page"/>
      </w:r>
    </w:p>
    <w:p w14:paraId="1FD8BAF5" w14:textId="77777777" w:rsidR="00D614A8" w:rsidRDefault="000C1C10">
      <w:pPr>
        <w:spacing w:after="3" w:line="259" w:lineRule="auto"/>
        <w:ind w:left="115" w:right="0"/>
      </w:pPr>
      <w:r>
        <w:rPr>
          <w:b/>
        </w:rPr>
        <w:lastRenderedPageBreak/>
        <w:t>ГЛАВА 6. ЗАЯВКА КОМАНД ДЛЯ УЧАСТИЯ</w:t>
      </w:r>
      <w:r>
        <w:rPr>
          <w:sz w:val="20"/>
        </w:rPr>
        <w:t xml:space="preserve"> </w:t>
      </w:r>
    </w:p>
    <w:p w14:paraId="58891834" w14:textId="77777777" w:rsidR="00D614A8" w:rsidRDefault="000C1C10">
      <w:pPr>
        <w:spacing w:after="123" w:line="216" w:lineRule="auto"/>
        <w:ind w:left="120" w:right="9362" w:firstLine="0"/>
      </w:pPr>
      <w:r>
        <w:rPr>
          <w:sz w:val="20"/>
        </w:rPr>
        <w:t xml:space="preserve">   </w:t>
      </w:r>
    </w:p>
    <w:p w14:paraId="1E725C82" w14:textId="77777777" w:rsidR="00D614A8" w:rsidRDefault="000C1C10">
      <w:pPr>
        <w:spacing w:after="63" w:line="259" w:lineRule="auto"/>
        <w:ind w:left="120" w:right="0" w:firstLine="0"/>
      </w:pPr>
      <w:r>
        <w:rPr>
          <w:sz w:val="20"/>
        </w:rPr>
        <w:t xml:space="preserve"> </w:t>
      </w:r>
    </w:p>
    <w:p w14:paraId="2453A3FF" w14:textId="77777777" w:rsidR="00D614A8" w:rsidRDefault="000C1C10">
      <w:pPr>
        <w:pStyle w:val="2"/>
        <w:ind w:left="115" w:right="0"/>
      </w:pPr>
      <w:r>
        <w:t>Статья 17. Сроки подачи заявочного листа</w:t>
      </w:r>
      <w:r>
        <w:rPr>
          <w:b w:val="0"/>
          <w:sz w:val="20"/>
        </w:rPr>
        <w:t xml:space="preserve"> </w:t>
      </w:r>
    </w:p>
    <w:p w14:paraId="37C72D07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6F1732A4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67FEBA42" w14:textId="172CF921" w:rsidR="00D614A8" w:rsidRDefault="000C1C10">
      <w:pPr>
        <w:spacing w:after="4" w:line="376" w:lineRule="auto"/>
        <w:ind w:left="825" w:right="0" w:hanging="720"/>
      </w:pPr>
      <w:r>
        <w:rPr>
          <w:color w:val="0E0E0E"/>
        </w:rPr>
        <w:t>1.</w:t>
      </w:r>
      <w:r>
        <w:rPr>
          <w:rFonts w:ascii="Arial" w:eastAsia="Arial" w:hAnsi="Arial" w:cs="Arial"/>
          <w:color w:val="0E0E0E"/>
        </w:rPr>
        <w:t xml:space="preserve"> </w:t>
      </w:r>
      <w:r>
        <w:rPr>
          <w:color w:val="0E0E0E"/>
        </w:rPr>
        <w:t>Хоккейные команды, желающие принять участие в Кубке Федерации г.</w:t>
      </w:r>
      <w:r w:rsidR="0098590F">
        <w:rPr>
          <w:color w:val="0E0E0E"/>
        </w:rPr>
        <w:t xml:space="preserve"> </w:t>
      </w:r>
      <w:r>
        <w:rPr>
          <w:color w:val="0E0E0E"/>
        </w:rPr>
        <w:t xml:space="preserve">Владивостока, обязаны в срок с </w:t>
      </w:r>
      <w:r w:rsidR="0098590F">
        <w:rPr>
          <w:color w:val="0E0E0E"/>
        </w:rPr>
        <w:t>2</w:t>
      </w:r>
      <w:r w:rsidR="00F74E15">
        <w:rPr>
          <w:color w:val="0E0E0E"/>
        </w:rPr>
        <w:t>1</w:t>
      </w:r>
      <w:r>
        <w:rPr>
          <w:color w:val="0E0E0E"/>
        </w:rPr>
        <w:t>.</w:t>
      </w:r>
      <w:r w:rsidR="009D0C13">
        <w:rPr>
          <w:color w:val="0E0E0E"/>
        </w:rPr>
        <w:t>09</w:t>
      </w:r>
      <w:r>
        <w:rPr>
          <w:color w:val="0E0E0E"/>
        </w:rPr>
        <w:t>.202</w:t>
      </w:r>
      <w:r w:rsidR="0098590F">
        <w:rPr>
          <w:color w:val="0E0E0E"/>
        </w:rPr>
        <w:t xml:space="preserve">1 </w:t>
      </w:r>
      <w:r>
        <w:rPr>
          <w:color w:val="0E0E0E"/>
        </w:rPr>
        <w:t xml:space="preserve">г. по </w:t>
      </w:r>
      <w:r w:rsidR="0098590F">
        <w:rPr>
          <w:color w:val="0E0E0E"/>
        </w:rPr>
        <w:t>0</w:t>
      </w:r>
      <w:r w:rsidR="00F74E15">
        <w:rPr>
          <w:color w:val="0E0E0E"/>
        </w:rPr>
        <w:t>5</w:t>
      </w:r>
      <w:r>
        <w:rPr>
          <w:color w:val="0E0E0E"/>
        </w:rPr>
        <w:t>.</w:t>
      </w:r>
      <w:r w:rsidR="009D0C13">
        <w:rPr>
          <w:color w:val="0E0E0E"/>
        </w:rPr>
        <w:t>10</w:t>
      </w:r>
      <w:r>
        <w:rPr>
          <w:color w:val="0E0E0E"/>
        </w:rPr>
        <w:t>.202</w:t>
      </w:r>
      <w:r w:rsidR="009D0C13">
        <w:rPr>
          <w:color w:val="0E0E0E"/>
        </w:rPr>
        <w:t>1</w:t>
      </w:r>
      <w:r>
        <w:rPr>
          <w:color w:val="0E0E0E"/>
        </w:rPr>
        <w:t xml:space="preserve">г. представить </w:t>
      </w:r>
      <w:hyperlink r:id="rId11">
        <w:r>
          <w:t>заявку,</w:t>
        </w:r>
      </w:hyperlink>
      <w:hyperlink r:id="rId12">
        <w:r>
          <w:rPr>
            <w:color w:val="0E0E0E"/>
          </w:rPr>
          <w:t xml:space="preserve"> </w:t>
        </w:r>
      </w:hyperlink>
      <w:r>
        <w:t>по</w:t>
      </w:r>
      <w:r>
        <w:rPr>
          <w:color w:val="0E0E0E"/>
        </w:rPr>
        <w:t>дтверждающую соответствие ФХВ требованиям Регламента,</w:t>
      </w:r>
      <w:r>
        <w:t xml:space="preserve"> </w:t>
      </w:r>
      <w:r>
        <w:rPr>
          <w:color w:val="0E0E0E"/>
        </w:rPr>
        <w:t>указанными в</w:t>
      </w:r>
      <w:r>
        <w:t xml:space="preserve"> </w:t>
      </w:r>
      <w:r>
        <w:rPr>
          <w:color w:val="0E0E0E"/>
        </w:rPr>
        <w:t>ст. 56 и содержащую название команды, ФИО и контакты капитана ФХВ или иных ответственных за принятие решений лиц.</w:t>
      </w:r>
      <w:r w:rsidR="009D0C13">
        <w:rPr>
          <w:color w:val="0E0E0E"/>
        </w:rPr>
        <w:t xml:space="preserve"> </w:t>
      </w:r>
      <w:r>
        <w:rPr>
          <w:color w:val="0E0E0E"/>
        </w:rPr>
        <w:t xml:space="preserve">В заявке должна быть виза врача (печать, подпись) о допуске игрока по состоянию здоровья к участию в Кубке Федерации </w:t>
      </w:r>
    </w:p>
    <w:p w14:paraId="323C5968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03EC60B" w14:textId="25EF3464" w:rsidR="00D614A8" w:rsidRDefault="000C1C10">
      <w:pPr>
        <w:spacing w:after="4" w:line="259" w:lineRule="auto"/>
        <w:ind w:left="850" w:right="0"/>
      </w:pPr>
      <w:r>
        <w:rPr>
          <w:color w:val="0E0E0E"/>
        </w:rPr>
        <w:t>г.</w:t>
      </w:r>
      <w:r w:rsidR="009D0C13">
        <w:rPr>
          <w:color w:val="0E0E0E"/>
        </w:rPr>
        <w:t xml:space="preserve"> </w:t>
      </w:r>
      <w:r>
        <w:rPr>
          <w:color w:val="0E0E0E"/>
        </w:rPr>
        <w:t>Владивостока.</w:t>
      </w:r>
      <w:r>
        <w:rPr>
          <w:sz w:val="20"/>
        </w:rPr>
        <w:t xml:space="preserve"> </w:t>
      </w:r>
    </w:p>
    <w:p w14:paraId="134076FB" w14:textId="77777777" w:rsidR="00D614A8" w:rsidRDefault="000C1C10">
      <w:pPr>
        <w:spacing w:after="50" w:line="259" w:lineRule="auto"/>
        <w:ind w:left="120" w:right="0" w:firstLine="0"/>
      </w:pPr>
      <w:r>
        <w:rPr>
          <w:sz w:val="20"/>
        </w:rPr>
        <w:t xml:space="preserve"> </w:t>
      </w:r>
    </w:p>
    <w:p w14:paraId="2B212CA3" w14:textId="77777777" w:rsidR="00D614A8" w:rsidRDefault="000C1C10">
      <w:pPr>
        <w:numPr>
          <w:ilvl w:val="0"/>
          <w:numId w:val="20"/>
        </w:numPr>
        <w:spacing w:after="4" w:line="259" w:lineRule="auto"/>
        <w:ind w:right="0" w:hanging="139"/>
      </w:pPr>
      <w:r>
        <w:rPr>
          <w:color w:val="0E0E0E"/>
        </w:rPr>
        <w:t xml:space="preserve">В заявку может быть включено не более 30 игроков, включая вратарей. </w:t>
      </w:r>
    </w:p>
    <w:p w14:paraId="32BA3E8F" w14:textId="77777777" w:rsidR="00D614A8" w:rsidRDefault="000C1C10">
      <w:pPr>
        <w:spacing w:after="0" w:line="259" w:lineRule="auto"/>
        <w:ind w:left="120" w:right="0" w:firstLine="0"/>
      </w:pPr>
      <w:r>
        <w:rPr>
          <w:color w:val="0E0E0E"/>
        </w:rPr>
        <w:t xml:space="preserve"> </w:t>
      </w:r>
    </w:p>
    <w:p w14:paraId="2DFEC985" w14:textId="64B9A20A" w:rsidR="00D614A8" w:rsidRDefault="000C1C10">
      <w:pPr>
        <w:numPr>
          <w:ilvl w:val="0"/>
          <w:numId w:val="20"/>
        </w:numPr>
        <w:spacing w:after="0" w:line="413" w:lineRule="auto"/>
        <w:ind w:right="0" w:hanging="139"/>
      </w:pPr>
      <w:r>
        <w:rPr>
          <w:color w:val="0E0E0E"/>
          <w:sz w:val="23"/>
        </w:rPr>
        <w:t>Сроки и условия заявок – до</w:t>
      </w:r>
      <w:r w:rsidR="009D0C13">
        <w:rPr>
          <w:color w:val="0E0E0E"/>
          <w:sz w:val="23"/>
        </w:rPr>
        <w:t xml:space="preserve"> </w:t>
      </w:r>
      <w:r>
        <w:rPr>
          <w:color w:val="0E0E0E"/>
          <w:sz w:val="23"/>
        </w:rPr>
        <w:t xml:space="preserve">заявок команд и переходы игроков оговариваются в </w:t>
      </w:r>
      <w:r>
        <w:rPr>
          <w:b/>
          <w:color w:val="0E0E0E"/>
          <w:sz w:val="23"/>
        </w:rPr>
        <w:t xml:space="preserve">Приложении № 4. </w:t>
      </w:r>
      <w:r>
        <w:rPr>
          <w:color w:val="0E0E0E"/>
          <w:sz w:val="23"/>
        </w:rPr>
        <w:t>Заявки подаются в Оргкомитет соревнований по установленной</w:t>
      </w:r>
      <w:r>
        <w:rPr>
          <w:b/>
          <w:color w:val="0E0E0E"/>
          <w:sz w:val="23"/>
        </w:rPr>
        <w:t xml:space="preserve"> </w:t>
      </w:r>
      <w:r>
        <w:rPr>
          <w:color w:val="0E0E0E"/>
          <w:sz w:val="23"/>
        </w:rPr>
        <w:t xml:space="preserve">форме согласно </w:t>
      </w:r>
      <w:r>
        <w:rPr>
          <w:b/>
          <w:color w:val="0E0E0E"/>
          <w:sz w:val="23"/>
        </w:rPr>
        <w:t>Приложения № 5.</w:t>
      </w:r>
      <w:r>
        <w:rPr>
          <w:color w:val="0E0E0E"/>
          <w:sz w:val="23"/>
        </w:rPr>
        <w:t xml:space="preserve"> С момента поступления заявки Оргкомитет начинает проверять всех заявленных игроков на соблюдение требований </w:t>
      </w:r>
    </w:p>
    <w:p w14:paraId="2285B76E" w14:textId="77777777" w:rsidR="00D614A8" w:rsidRDefault="000C1C10">
      <w:pPr>
        <w:spacing w:after="4" w:line="259" w:lineRule="auto"/>
        <w:ind w:left="850" w:right="0"/>
      </w:pPr>
      <w:r>
        <w:rPr>
          <w:color w:val="0E0E0E"/>
        </w:rPr>
        <w:t>Настоящего Регламента, по результатам проверки выносить решения.</w:t>
      </w:r>
      <w:r>
        <w:rPr>
          <w:sz w:val="20"/>
        </w:rPr>
        <w:t xml:space="preserve"> </w:t>
      </w:r>
    </w:p>
    <w:p w14:paraId="7EDAAEB4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266D34FD" w14:textId="77777777" w:rsidR="00D614A8" w:rsidRDefault="000C1C10">
      <w:pPr>
        <w:spacing w:after="4" w:line="352" w:lineRule="auto"/>
        <w:ind w:left="825" w:right="0" w:hanging="720"/>
      </w:pPr>
      <w:r>
        <w:rPr>
          <w:color w:val="0E0E0E"/>
        </w:rPr>
        <w:t xml:space="preserve">При условии, что количество игроков в заявке меньше 30, команде разрешено заявить 3 (трех) игроков после первого круга соревнований. Дополнительно Оргкомитетом </w:t>
      </w:r>
    </w:p>
    <w:p w14:paraId="4696A2A7" w14:textId="408A3EF0" w:rsidR="00D614A8" w:rsidRDefault="000C1C10">
      <w:pPr>
        <w:spacing w:after="4" w:line="259" w:lineRule="auto"/>
        <w:ind w:left="850" w:right="0"/>
      </w:pPr>
      <w:r>
        <w:rPr>
          <w:color w:val="0E0E0E"/>
        </w:rPr>
        <w:t>будет назначены сроки до</w:t>
      </w:r>
      <w:r w:rsidR="009D0C13">
        <w:rPr>
          <w:color w:val="0E0E0E"/>
        </w:rPr>
        <w:t xml:space="preserve"> </w:t>
      </w:r>
      <w:r>
        <w:rPr>
          <w:color w:val="0E0E0E"/>
        </w:rPr>
        <w:t>заявки игроков.</w:t>
      </w:r>
      <w:r>
        <w:rPr>
          <w:sz w:val="20"/>
        </w:rPr>
        <w:t xml:space="preserve"> </w:t>
      </w:r>
    </w:p>
    <w:p w14:paraId="1BEACB38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982E210" w14:textId="77777777" w:rsidR="00D614A8" w:rsidRDefault="000C1C10">
      <w:pPr>
        <w:pStyle w:val="2"/>
        <w:ind w:left="115" w:right="0"/>
      </w:pPr>
      <w:r>
        <w:t>Статья 17.1. Форма заявочного листа</w:t>
      </w:r>
      <w:r>
        <w:rPr>
          <w:b w:val="0"/>
          <w:sz w:val="20"/>
        </w:rPr>
        <w:t xml:space="preserve"> </w:t>
      </w:r>
    </w:p>
    <w:p w14:paraId="4D273490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74184D5A" w14:textId="77777777" w:rsidR="00D614A8" w:rsidRDefault="000C1C10">
      <w:pPr>
        <w:spacing w:after="90" w:line="259" w:lineRule="auto"/>
        <w:ind w:left="120" w:right="0" w:firstLine="0"/>
      </w:pPr>
      <w:r>
        <w:rPr>
          <w:sz w:val="20"/>
        </w:rPr>
        <w:t xml:space="preserve"> </w:t>
      </w:r>
    </w:p>
    <w:p w14:paraId="635C7C1D" w14:textId="77777777" w:rsidR="00D614A8" w:rsidRDefault="000C1C10">
      <w:pPr>
        <w:ind w:left="117" w:right="4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К Заявке должны прилагаться: </w:t>
      </w:r>
    </w:p>
    <w:p w14:paraId="6E125FA4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1EC0120" w14:textId="77777777" w:rsidR="00D614A8" w:rsidRDefault="000C1C10">
      <w:pPr>
        <w:spacing w:after="145" w:line="259" w:lineRule="auto"/>
        <w:ind w:left="115" w:right="148"/>
      </w:pPr>
      <w:r>
        <w:rPr>
          <w:sz w:val="23"/>
        </w:rPr>
        <w:t xml:space="preserve">Логотип команды в электронном виде для размещения на сайте www.lhl25.ru Цветные </w:t>
      </w:r>
    </w:p>
    <w:p w14:paraId="65F40DDA" w14:textId="77777777" w:rsidR="00D614A8" w:rsidRDefault="000C1C10">
      <w:pPr>
        <w:spacing w:after="4" w:line="259" w:lineRule="auto"/>
        <w:ind w:left="115" w:right="148"/>
      </w:pPr>
      <w:r>
        <w:rPr>
          <w:sz w:val="23"/>
        </w:rPr>
        <w:t>фотографии игроков (в майках команды) в электронном виде с указанием</w:t>
      </w:r>
      <w:r>
        <w:rPr>
          <w:sz w:val="20"/>
        </w:rPr>
        <w:t xml:space="preserve"> </w:t>
      </w:r>
    </w:p>
    <w:p w14:paraId="5EC44D3E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BD436B1" w14:textId="77777777" w:rsidR="00D614A8" w:rsidRDefault="000C1C10">
      <w:pPr>
        <w:spacing w:after="97"/>
        <w:ind w:left="850" w:right="45"/>
      </w:pPr>
      <w:r>
        <w:t xml:space="preserve">фамилии, имени, номера и амплуа игрока в названии файла. Фотографии </w:t>
      </w:r>
    </w:p>
    <w:p w14:paraId="0742DEC0" w14:textId="77777777" w:rsidR="00D614A8" w:rsidRDefault="000C1C10">
      <w:pPr>
        <w:ind w:left="850" w:right="45"/>
      </w:pPr>
      <w:r>
        <w:lastRenderedPageBreak/>
        <w:t>всех игроков, участвующих в матче должны быть на сайте www.lhl25.ru</w:t>
      </w:r>
      <w:r>
        <w:rPr>
          <w:sz w:val="20"/>
        </w:rPr>
        <w:t xml:space="preserve"> </w:t>
      </w:r>
    </w:p>
    <w:p w14:paraId="2B6812F0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52AB5AF3" w14:textId="77777777" w:rsidR="00D614A8" w:rsidRDefault="000C1C10">
      <w:pPr>
        <w:spacing w:after="4" w:line="355" w:lineRule="auto"/>
        <w:ind w:left="765" w:right="0" w:hanging="660"/>
      </w:pPr>
      <w:r>
        <w:t>Копию полиса медицинского страхования участн</w:t>
      </w:r>
      <w:r>
        <w:rPr>
          <w:color w:val="0E0E0E"/>
        </w:rPr>
        <w:t>иков соревнований. (Добровольный или</w:t>
      </w:r>
      <w:r>
        <w:t xml:space="preserve"> </w:t>
      </w:r>
      <w:r>
        <w:rPr>
          <w:color w:val="0E0E0E"/>
        </w:rPr>
        <w:t>обязательный).</w:t>
      </w:r>
      <w:r>
        <w:rPr>
          <w:sz w:val="20"/>
        </w:rPr>
        <w:t xml:space="preserve"> </w:t>
      </w:r>
    </w:p>
    <w:p w14:paraId="12CD0D59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</w:t>
      </w:r>
    </w:p>
    <w:p w14:paraId="5F85C67A" w14:textId="77777777" w:rsidR="00D614A8" w:rsidRDefault="000C1C10">
      <w:pPr>
        <w:spacing w:after="114" w:line="259" w:lineRule="auto"/>
        <w:ind w:left="115" w:right="0"/>
      </w:pPr>
      <w:r>
        <w:rPr>
          <w:color w:val="0E0E0E"/>
        </w:rPr>
        <w:t xml:space="preserve">Копия 2 и 3 страницы паспорта гражданина РФ каждого заявленного игрока, выполненная </w:t>
      </w:r>
    </w:p>
    <w:p w14:paraId="2A1C2A89" w14:textId="77777777" w:rsidR="00D614A8" w:rsidRDefault="000C1C10">
      <w:pPr>
        <w:spacing w:after="4" w:line="259" w:lineRule="auto"/>
        <w:ind w:left="850" w:right="0"/>
      </w:pPr>
      <w:r>
        <w:rPr>
          <w:color w:val="0E0E0E"/>
        </w:rPr>
        <w:t>в режиме, позволяющем четко различать фотографию (режим фото).</w:t>
      </w:r>
      <w:r>
        <w:rPr>
          <w:sz w:val="20"/>
        </w:rPr>
        <w:t xml:space="preserve"> </w:t>
      </w:r>
    </w:p>
    <w:p w14:paraId="1598990C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A341B95" w14:textId="168C34AD" w:rsidR="00D614A8" w:rsidRDefault="000C1C10">
      <w:pPr>
        <w:spacing w:after="0" w:line="356" w:lineRule="auto"/>
        <w:ind w:left="840" w:right="734" w:hanging="720"/>
        <w:jc w:val="both"/>
      </w:pPr>
      <w:r>
        <w:rPr>
          <w:color w:val="0E0E0E"/>
        </w:rPr>
        <w:t>Расписки</w:t>
      </w:r>
      <w:r w:rsidR="00A10443">
        <w:rPr>
          <w:color w:val="0E0E0E"/>
        </w:rPr>
        <w:t xml:space="preserve"> </w:t>
      </w:r>
      <w:r>
        <w:rPr>
          <w:color w:val="0E0E0E"/>
        </w:rPr>
        <w:t>всех</w:t>
      </w:r>
      <w:r w:rsidR="00A10443">
        <w:rPr>
          <w:color w:val="0E0E0E"/>
        </w:rPr>
        <w:t xml:space="preserve"> </w:t>
      </w:r>
      <w:r>
        <w:rPr>
          <w:color w:val="0E0E0E"/>
        </w:rPr>
        <w:t>игроков</w:t>
      </w:r>
      <w:r w:rsidR="00A10443">
        <w:rPr>
          <w:color w:val="0E0E0E"/>
        </w:rPr>
        <w:t>-</w:t>
      </w:r>
      <w:r>
        <w:rPr>
          <w:color w:val="0E0E0E"/>
        </w:rPr>
        <w:t>включенных в заявку о личной ответственности за состояние своего здоровья и принятия ответственности за возможные последствия для организма от участия в любительских хоккейных матчах.</w:t>
      </w:r>
      <w:r>
        <w:rPr>
          <w:sz w:val="20"/>
        </w:rPr>
        <w:t xml:space="preserve"> </w:t>
      </w:r>
    </w:p>
    <w:p w14:paraId="5C12DBC6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A86210E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66AF0607" w14:textId="77777777" w:rsidR="00D614A8" w:rsidRDefault="000C1C10">
      <w:pPr>
        <w:pStyle w:val="2"/>
        <w:ind w:left="115" w:right="0"/>
      </w:pPr>
      <w:r>
        <w:t>Статья 18. Приложения к заявке команды</w:t>
      </w:r>
      <w:r>
        <w:rPr>
          <w:b w:val="0"/>
          <w:sz w:val="20"/>
        </w:rPr>
        <w:t xml:space="preserve"> </w:t>
      </w:r>
    </w:p>
    <w:p w14:paraId="6387229E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5247ECB3" w14:textId="77777777" w:rsidR="00D614A8" w:rsidRDefault="000C1C10">
      <w:pPr>
        <w:spacing w:after="92" w:line="259" w:lineRule="auto"/>
        <w:ind w:left="120" w:right="0" w:firstLine="0"/>
      </w:pPr>
      <w:r>
        <w:rPr>
          <w:sz w:val="20"/>
        </w:rPr>
        <w:t xml:space="preserve"> </w:t>
      </w:r>
    </w:p>
    <w:p w14:paraId="2C507F0C" w14:textId="157674B6" w:rsidR="00D614A8" w:rsidRDefault="000C1C10">
      <w:pPr>
        <w:numPr>
          <w:ilvl w:val="0"/>
          <w:numId w:val="21"/>
        </w:numPr>
        <w:ind w:right="45" w:hanging="240"/>
      </w:pPr>
      <w:r>
        <w:t xml:space="preserve">К заявке хоккейной команды прилагаются следующие документы: </w:t>
      </w:r>
    </w:p>
    <w:p w14:paraId="2726B80B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136F38D1" w14:textId="707C635D" w:rsidR="00D614A8" w:rsidRDefault="000C1C10">
      <w:pPr>
        <w:numPr>
          <w:ilvl w:val="1"/>
          <w:numId w:val="21"/>
        </w:numPr>
        <w:ind w:right="45" w:hanging="420"/>
      </w:pPr>
      <w:r>
        <w:t>Плат</w:t>
      </w:r>
      <w:r w:rsidR="009D0C13">
        <w:t>ё</w:t>
      </w:r>
      <w:r>
        <w:t>жное поручение, подтверждающее оплату целевого заявочного взноса;</w:t>
      </w:r>
      <w:r>
        <w:rPr>
          <w:sz w:val="20"/>
        </w:rPr>
        <w:t xml:space="preserve"> </w:t>
      </w:r>
    </w:p>
    <w:p w14:paraId="2CE373F5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2CE4432A" w14:textId="77777777" w:rsidR="00D614A8" w:rsidRDefault="000C1C10">
      <w:pPr>
        <w:numPr>
          <w:ilvl w:val="1"/>
          <w:numId w:val="21"/>
        </w:numPr>
        <w:ind w:right="45" w:hanging="420"/>
      </w:pPr>
      <w:r>
        <w:t>Копии паспортов второй и третьей страницы;</w:t>
      </w:r>
      <w:r>
        <w:rPr>
          <w:sz w:val="20"/>
        </w:rPr>
        <w:t xml:space="preserve"> </w:t>
      </w:r>
    </w:p>
    <w:p w14:paraId="4BF16ED6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0835D3A6" w14:textId="77777777" w:rsidR="00D614A8" w:rsidRDefault="000C1C10">
      <w:pPr>
        <w:numPr>
          <w:ilvl w:val="1"/>
          <w:numId w:val="21"/>
        </w:numPr>
        <w:ind w:right="45" w:hanging="420"/>
      </w:pPr>
      <w:r>
        <w:t>Карточку хоккеиста, обязательно включающую:</w:t>
      </w:r>
      <w:r>
        <w:rPr>
          <w:sz w:val="20"/>
        </w:rPr>
        <w:t xml:space="preserve"> </w:t>
      </w:r>
    </w:p>
    <w:p w14:paraId="14053ADC" w14:textId="77777777" w:rsidR="00D614A8" w:rsidRDefault="000C1C10">
      <w:pPr>
        <w:spacing w:after="49" w:line="259" w:lineRule="auto"/>
        <w:ind w:left="120" w:right="0" w:firstLine="0"/>
      </w:pPr>
      <w:r>
        <w:rPr>
          <w:sz w:val="20"/>
        </w:rPr>
        <w:t xml:space="preserve"> </w:t>
      </w:r>
    </w:p>
    <w:p w14:paraId="27AFBC33" w14:textId="77777777" w:rsidR="00D614A8" w:rsidRDefault="000C1C10">
      <w:pPr>
        <w:numPr>
          <w:ilvl w:val="2"/>
          <w:numId w:val="21"/>
        </w:numPr>
        <w:ind w:right="45" w:hanging="360"/>
      </w:pPr>
      <w:r>
        <w:t xml:space="preserve">- фотографию, соответствующую возрасту хоккеиста; </w:t>
      </w:r>
    </w:p>
    <w:p w14:paraId="1BD3C5CC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657F1B6" w14:textId="77777777" w:rsidR="00D614A8" w:rsidRDefault="000C1C10">
      <w:pPr>
        <w:numPr>
          <w:ilvl w:val="2"/>
          <w:numId w:val="21"/>
        </w:numPr>
        <w:ind w:right="45" w:hanging="360"/>
      </w:pPr>
      <w:r>
        <w:t xml:space="preserve">- печать образовательного учреждения; </w:t>
      </w:r>
    </w:p>
    <w:p w14:paraId="16E09B5A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41B48311" w14:textId="77777777" w:rsidR="00D614A8" w:rsidRDefault="000C1C10">
      <w:pPr>
        <w:numPr>
          <w:ilvl w:val="2"/>
          <w:numId w:val="21"/>
        </w:numPr>
        <w:ind w:right="45" w:hanging="360"/>
      </w:pPr>
      <w:r>
        <w:t xml:space="preserve">- печать органов, ответственных за регистрацию по месту постоянного </w:t>
      </w:r>
    </w:p>
    <w:p w14:paraId="451505EE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529164BC" w14:textId="77777777" w:rsidR="00D614A8" w:rsidRDefault="000C1C10">
      <w:pPr>
        <w:spacing w:after="100"/>
        <w:ind w:left="850" w:right="45"/>
      </w:pPr>
      <w:r>
        <w:t xml:space="preserve">проживания (либо представляется справка о регистрации </w:t>
      </w:r>
    </w:p>
    <w:p w14:paraId="2ED26201" w14:textId="77777777" w:rsidR="00D614A8" w:rsidRDefault="000C1C10">
      <w:pPr>
        <w:ind w:left="850" w:right="45"/>
      </w:pPr>
      <w:r>
        <w:t>постоянного проживания);</w:t>
      </w:r>
      <w:r>
        <w:rPr>
          <w:sz w:val="20"/>
        </w:rPr>
        <w:t xml:space="preserve"> </w:t>
      </w:r>
    </w:p>
    <w:p w14:paraId="580694CE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0F8797E1" w14:textId="77777777" w:rsidR="00D614A8" w:rsidRDefault="000C1C10">
      <w:pPr>
        <w:numPr>
          <w:ilvl w:val="1"/>
          <w:numId w:val="21"/>
        </w:numPr>
        <w:spacing w:after="135"/>
        <w:ind w:right="45" w:hanging="420"/>
      </w:pPr>
      <w:r>
        <w:t xml:space="preserve">Цветные фотографии в электронном виде должны быть отправлены по </w:t>
      </w:r>
    </w:p>
    <w:p w14:paraId="5FDA3B93" w14:textId="77777777" w:rsidR="00D614A8" w:rsidRDefault="000C1C10">
      <w:pPr>
        <w:ind w:left="850" w:right="45"/>
      </w:pPr>
      <w:r>
        <w:t>электронной почте Artur@inbox.ru или предоставлены на USB - накопителе:</w:t>
      </w:r>
      <w:r>
        <w:rPr>
          <w:sz w:val="20"/>
        </w:rPr>
        <w:t xml:space="preserve"> </w:t>
      </w:r>
    </w:p>
    <w:p w14:paraId="522C5004" w14:textId="77777777" w:rsidR="00D614A8" w:rsidRDefault="000C1C10">
      <w:pPr>
        <w:spacing w:after="23" w:line="259" w:lineRule="auto"/>
        <w:ind w:left="120" w:right="0" w:firstLine="0"/>
      </w:pPr>
      <w:r>
        <w:rPr>
          <w:sz w:val="20"/>
        </w:rPr>
        <w:t xml:space="preserve"> </w:t>
      </w:r>
    </w:p>
    <w:p w14:paraId="09068C96" w14:textId="77777777" w:rsidR="00D614A8" w:rsidRDefault="000C1C10">
      <w:pPr>
        <w:numPr>
          <w:ilvl w:val="2"/>
          <w:numId w:val="21"/>
        </w:numPr>
        <w:ind w:right="45" w:hanging="360"/>
      </w:pPr>
      <w:r>
        <w:lastRenderedPageBreak/>
        <w:t xml:space="preserve">- фотография тренера команды; </w:t>
      </w:r>
    </w:p>
    <w:p w14:paraId="5B4C15E1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10F04C35" w14:textId="6EFCDE4B" w:rsidR="00D614A8" w:rsidRDefault="000C1C10">
      <w:pPr>
        <w:numPr>
          <w:ilvl w:val="2"/>
          <w:numId w:val="21"/>
        </w:numPr>
        <w:ind w:right="45" w:hanging="360"/>
      </w:pPr>
      <w:r>
        <w:t xml:space="preserve">- фотографии всех хоккеистов команды: индивидуально в «домашней» хоккейной </w:t>
      </w:r>
    </w:p>
    <w:p w14:paraId="6DA83D35" w14:textId="77777777" w:rsidR="00D614A8" w:rsidRDefault="000C1C10">
      <w:pPr>
        <w:spacing w:line="259" w:lineRule="auto"/>
        <w:ind w:left="120" w:right="0" w:firstLine="0"/>
      </w:pPr>
      <w:r>
        <w:rPr>
          <w:sz w:val="20"/>
        </w:rPr>
        <w:t xml:space="preserve"> </w:t>
      </w:r>
    </w:p>
    <w:p w14:paraId="6A40FDAE" w14:textId="77777777" w:rsidR="00D614A8" w:rsidRDefault="000C1C10">
      <w:pPr>
        <w:spacing w:after="100"/>
        <w:ind w:left="850" w:right="45"/>
      </w:pPr>
      <w:r>
        <w:t xml:space="preserve">форме (статичное фото анфас, без шлема, минимум до пояса, </w:t>
      </w:r>
    </w:p>
    <w:p w14:paraId="5A50FDE9" w14:textId="77777777" w:rsidR="00D614A8" w:rsidRDefault="000C1C10">
      <w:pPr>
        <w:ind w:left="117" w:right="45"/>
      </w:pPr>
      <w:r>
        <w:t>положение тела прямо (без вполоборота), на однообразном фоне (контрастном</w:t>
      </w:r>
      <w:r>
        <w:rPr>
          <w:sz w:val="20"/>
        </w:rPr>
        <w:t xml:space="preserve"> </w:t>
      </w:r>
    </w:p>
    <w:p w14:paraId="7029BD97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0C5B43EB" w14:textId="77777777" w:rsidR="00D614A8" w:rsidRDefault="000C1C10">
      <w:pPr>
        <w:ind w:left="850" w:right="45"/>
      </w:pPr>
      <w:r>
        <w:t>относительно цвета свитера), без резких теней);</w:t>
      </w:r>
      <w:r>
        <w:rPr>
          <w:sz w:val="20"/>
        </w:rPr>
        <w:t xml:space="preserve"> </w:t>
      </w:r>
    </w:p>
    <w:p w14:paraId="24493DCD" w14:textId="77777777" w:rsidR="00D614A8" w:rsidRDefault="000C1C10">
      <w:pPr>
        <w:spacing w:after="53" w:line="259" w:lineRule="auto"/>
        <w:ind w:left="120" w:right="0" w:firstLine="0"/>
      </w:pPr>
      <w:r>
        <w:rPr>
          <w:sz w:val="20"/>
        </w:rPr>
        <w:t xml:space="preserve"> </w:t>
      </w:r>
    </w:p>
    <w:p w14:paraId="28D4BA7D" w14:textId="75E8D8A8" w:rsidR="00D614A8" w:rsidRDefault="000C1C10">
      <w:pPr>
        <w:spacing w:line="372" w:lineRule="auto"/>
        <w:ind w:left="827" w:right="355" w:hanging="720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групповая фотография команды в «домашней» (темной) хоккейной форме не более 10 человек в одном ряду, с перечислением всех присутствующих на фотографии. Фотографии должны предоставляться не обрезанные по краям. </w:t>
      </w:r>
    </w:p>
    <w:p w14:paraId="04031F29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6CF21E5" w14:textId="77777777" w:rsidR="00D614A8" w:rsidRDefault="000C1C10">
      <w:pPr>
        <w:ind w:left="850" w:right="45"/>
      </w:pPr>
      <w:r>
        <w:t xml:space="preserve">Соотношение сторон каждой персональной фотографии 3х4, каждой общей </w:t>
      </w:r>
    </w:p>
    <w:p w14:paraId="5353F1EE" w14:textId="77777777" w:rsidR="00D614A8" w:rsidRDefault="000C1C10">
      <w:pPr>
        <w:spacing w:line="259" w:lineRule="auto"/>
        <w:ind w:left="120" w:right="0" w:firstLine="0"/>
      </w:pPr>
      <w:r>
        <w:rPr>
          <w:sz w:val="20"/>
        </w:rPr>
        <w:t xml:space="preserve"> </w:t>
      </w:r>
    </w:p>
    <w:p w14:paraId="567529F3" w14:textId="1BCD99E8" w:rsidR="00D614A8" w:rsidRDefault="000C1C10">
      <w:pPr>
        <w:spacing w:line="355" w:lineRule="auto"/>
        <w:ind w:left="850" w:right="45"/>
      </w:pPr>
      <w:r>
        <w:t>фотографии 4х3, фотографии предоставляются в формате jp, с разрешением 3000 pix по длинной стороне.</w:t>
      </w:r>
      <w:r>
        <w:rPr>
          <w:sz w:val="20"/>
        </w:rPr>
        <w:t xml:space="preserve"> </w:t>
      </w:r>
    </w:p>
    <w:p w14:paraId="67D73E18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</w:t>
      </w:r>
    </w:p>
    <w:p w14:paraId="4776115C" w14:textId="77777777" w:rsidR="00D614A8" w:rsidRDefault="000C1C10">
      <w:pPr>
        <w:spacing w:line="357" w:lineRule="auto"/>
        <w:ind w:left="827" w:right="45" w:hanging="720"/>
      </w:pPr>
      <w:r>
        <w:t>1.5. Полисы страхования или оригинал договора о страховании жизни и здоровья от несчастных случаев;</w:t>
      </w:r>
      <w:r>
        <w:rPr>
          <w:sz w:val="20"/>
        </w:rPr>
        <w:t xml:space="preserve"> </w:t>
      </w:r>
    </w:p>
    <w:p w14:paraId="1784CCD1" w14:textId="77777777" w:rsidR="00D614A8" w:rsidRDefault="000C1C10">
      <w:pPr>
        <w:spacing w:after="23" w:line="259" w:lineRule="auto"/>
        <w:ind w:left="120" w:right="0" w:firstLine="0"/>
      </w:pPr>
      <w:r>
        <w:rPr>
          <w:sz w:val="20"/>
        </w:rPr>
        <w:t xml:space="preserve"> </w:t>
      </w:r>
    </w:p>
    <w:p w14:paraId="5CB231F6" w14:textId="00CC9727" w:rsidR="00D614A8" w:rsidRDefault="000C1C10">
      <w:pPr>
        <w:ind w:left="117" w:right="45"/>
      </w:pPr>
      <w:r>
        <w:t xml:space="preserve">1.6. Согласие на обработку персональных данных </w:t>
      </w:r>
      <w:r>
        <w:rPr>
          <w:b/>
        </w:rPr>
        <w:t>Приложение №</w:t>
      </w:r>
      <w:r>
        <w:t xml:space="preserve"> </w:t>
      </w:r>
      <w:r>
        <w:rPr>
          <w:b/>
        </w:rPr>
        <w:t>6;</w:t>
      </w:r>
      <w:r>
        <w:rPr>
          <w:sz w:val="20"/>
        </w:rPr>
        <w:t xml:space="preserve"> </w:t>
      </w:r>
    </w:p>
    <w:p w14:paraId="3B338182" w14:textId="77777777" w:rsidR="00D614A8" w:rsidRDefault="000C1C10">
      <w:pPr>
        <w:spacing w:line="259" w:lineRule="auto"/>
        <w:ind w:left="120" w:right="0" w:firstLine="0"/>
      </w:pPr>
      <w:r>
        <w:rPr>
          <w:sz w:val="20"/>
        </w:rPr>
        <w:t xml:space="preserve"> </w:t>
      </w:r>
    </w:p>
    <w:p w14:paraId="41FC3B95" w14:textId="77777777" w:rsidR="00D614A8" w:rsidRDefault="000C1C10">
      <w:pPr>
        <w:spacing w:line="355" w:lineRule="auto"/>
        <w:ind w:left="827" w:right="487" w:hanging="720"/>
      </w:pPr>
      <w:r>
        <w:t>1.13. Эскизы «домашнего» и «гостевого» хоккейных свитеров единых для всех команд хоккейной школы.</w:t>
      </w:r>
      <w:r>
        <w:rPr>
          <w:sz w:val="20"/>
        </w:rPr>
        <w:t xml:space="preserve"> </w:t>
      </w:r>
    </w:p>
    <w:p w14:paraId="0486976D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3A6BF156" w14:textId="77777777" w:rsidR="00D614A8" w:rsidRDefault="000C1C10">
      <w:pPr>
        <w:spacing w:after="70" w:line="259" w:lineRule="auto"/>
        <w:ind w:left="120" w:right="0" w:firstLine="0"/>
      </w:pPr>
      <w:r>
        <w:rPr>
          <w:sz w:val="20"/>
        </w:rPr>
        <w:t xml:space="preserve"> </w:t>
      </w:r>
    </w:p>
    <w:p w14:paraId="5A1647AF" w14:textId="3DF2E502" w:rsidR="00D614A8" w:rsidRDefault="000C1C10">
      <w:pPr>
        <w:pStyle w:val="2"/>
        <w:ind w:left="115" w:right="0"/>
      </w:pPr>
      <w:r>
        <w:t xml:space="preserve">Статья 19. Сроки возможных заявок </w:t>
      </w:r>
      <w:r w:rsidR="009D0C13">
        <w:t>–</w:t>
      </w:r>
      <w:r>
        <w:t xml:space="preserve"> до</w:t>
      </w:r>
      <w:r w:rsidR="009D0C13">
        <w:t xml:space="preserve"> </w:t>
      </w:r>
      <w:r>
        <w:t>заявок игроков</w:t>
      </w:r>
      <w:r>
        <w:rPr>
          <w:b w:val="0"/>
          <w:sz w:val="20"/>
        </w:rPr>
        <w:t xml:space="preserve"> </w:t>
      </w:r>
    </w:p>
    <w:p w14:paraId="23C8DD71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6BE3FBDC" w14:textId="77777777" w:rsidR="00D614A8" w:rsidRDefault="000C1C10">
      <w:pPr>
        <w:spacing w:after="92" w:line="259" w:lineRule="auto"/>
        <w:ind w:left="120" w:right="0" w:firstLine="0"/>
      </w:pPr>
      <w:r>
        <w:rPr>
          <w:sz w:val="20"/>
        </w:rPr>
        <w:t xml:space="preserve"> </w:t>
      </w:r>
    </w:p>
    <w:p w14:paraId="24420F86" w14:textId="77777777" w:rsidR="00D614A8" w:rsidRDefault="000C1C10">
      <w:pPr>
        <w:ind w:left="117" w:right="45"/>
      </w:pPr>
      <w:r>
        <w:t xml:space="preserve">Согласно </w:t>
      </w:r>
      <w:r>
        <w:rPr>
          <w:b/>
        </w:rPr>
        <w:t>Приложению № 4</w:t>
      </w:r>
      <w:r>
        <w:t xml:space="preserve"> к настоящему регламенту.</w:t>
      </w:r>
      <w:r>
        <w:rPr>
          <w:sz w:val="20"/>
        </w:rPr>
        <w:t xml:space="preserve"> </w:t>
      </w:r>
    </w:p>
    <w:p w14:paraId="155A510A" w14:textId="77777777" w:rsidR="00D614A8" w:rsidRDefault="000C1C10">
      <w:pPr>
        <w:spacing w:after="54" w:line="259" w:lineRule="auto"/>
        <w:ind w:left="120" w:right="0" w:firstLine="0"/>
      </w:pPr>
      <w:r>
        <w:rPr>
          <w:sz w:val="20"/>
        </w:rPr>
        <w:t xml:space="preserve"> </w:t>
      </w:r>
    </w:p>
    <w:p w14:paraId="44E39971" w14:textId="0C010000" w:rsidR="00D614A8" w:rsidRDefault="000C1C10">
      <w:pPr>
        <w:numPr>
          <w:ilvl w:val="0"/>
          <w:numId w:val="22"/>
        </w:numPr>
        <w:spacing w:line="386" w:lineRule="auto"/>
        <w:ind w:right="45" w:hanging="360"/>
      </w:pPr>
      <w:r>
        <w:t xml:space="preserve">В остальные периоды заявок </w:t>
      </w:r>
      <w:r w:rsidR="009D0C13">
        <w:t>–</w:t>
      </w:r>
      <w:r>
        <w:t xml:space="preserve"> до</w:t>
      </w:r>
      <w:r w:rsidR="009D0C13">
        <w:t xml:space="preserve"> </w:t>
      </w:r>
      <w:r>
        <w:t xml:space="preserve">заявка возможна по решению ОРГ Комитета по проведению соревнований. </w:t>
      </w:r>
    </w:p>
    <w:p w14:paraId="6A824F5A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42B1E97" w14:textId="77777777" w:rsidR="00D614A8" w:rsidRDefault="000C1C10">
      <w:pPr>
        <w:numPr>
          <w:ilvl w:val="0"/>
          <w:numId w:val="22"/>
        </w:numPr>
        <w:ind w:right="45" w:hanging="360"/>
      </w:pPr>
      <w:r>
        <w:t xml:space="preserve">Примечание: </w:t>
      </w:r>
    </w:p>
    <w:p w14:paraId="25415A1A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572A69B7" w14:textId="77777777" w:rsidR="00D614A8" w:rsidRDefault="000C1C10">
      <w:pPr>
        <w:spacing w:line="350" w:lineRule="auto"/>
        <w:ind w:left="1570" w:right="45"/>
      </w:pPr>
      <w:r>
        <w:lastRenderedPageBreak/>
        <w:t xml:space="preserve">При нарушении пункта 4 настоящей статьи Регламента главный судья матча делает запись в Официальном протоколе матча, на основании которой СДК </w:t>
      </w:r>
    </w:p>
    <w:p w14:paraId="11267C42" w14:textId="77777777" w:rsidR="00D614A8" w:rsidRDefault="000C1C10">
      <w:pPr>
        <w:ind w:left="1570" w:right="45"/>
      </w:pPr>
      <w:r>
        <w:t>налагает на нарушителя дисциплинарные санкции.</w:t>
      </w:r>
      <w:r>
        <w:rPr>
          <w:sz w:val="20"/>
        </w:rPr>
        <w:t xml:space="preserve"> </w:t>
      </w:r>
    </w:p>
    <w:p w14:paraId="0C799D3D" w14:textId="77777777" w:rsidR="00D614A8" w:rsidRDefault="000C1C10">
      <w:pPr>
        <w:spacing w:after="28" w:line="259" w:lineRule="auto"/>
        <w:ind w:left="120" w:right="0" w:firstLine="0"/>
      </w:pPr>
      <w:r>
        <w:rPr>
          <w:sz w:val="20"/>
        </w:rPr>
        <w:t xml:space="preserve"> </w:t>
      </w:r>
    </w:p>
    <w:p w14:paraId="3091D58C" w14:textId="77777777" w:rsidR="00D614A8" w:rsidRDefault="000C1C10">
      <w:pPr>
        <w:numPr>
          <w:ilvl w:val="0"/>
          <w:numId w:val="22"/>
        </w:numPr>
        <w:spacing w:line="367" w:lineRule="auto"/>
        <w:ind w:right="45" w:hanging="360"/>
      </w:pPr>
      <w:r>
        <w:t xml:space="preserve">В случае непредставления главному судье одного из 3-х документов: заявочного листа команды, карточек хоккеистов, копии заявочного листа на сезон матч не проводится, а команде, нарушившей данное условие, по решению СДК засчитывается техническое поражение. </w:t>
      </w:r>
    </w:p>
    <w:p w14:paraId="65BA3206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331E0C0A" w14:textId="77777777" w:rsidR="00D614A8" w:rsidRDefault="000C1C10">
      <w:pPr>
        <w:numPr>
          <w:ilvl w:val="0"/>
          <w:numId w:val="22"/>
        </w:numPr>
        <w:spacing w:line="371" w:lineRule="auto"/>
        <w:ind w:right="45" w:hanging="360"/>
      </w:pPr>
      <w:r>
        <w:t xml:space="preserve">Проверка личности какого-либо хоккеиста и представленных на него документов разрешена официальным представителям команд в присутствии главного судьи матча после окончания матча в судейской комнате. </w:t>
      </w:r>
    </w:p>
    <w:p w14:paraId="22C098C7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51B1C629" w14:textId="77777777" w:rsidR="00D614A8" w:rsidRDefault="000C1C10">
      <w:pPr>
        <w:spacing w:after="4" w:line="379" w:lineRule="auto"/>
        <w:ind w:left="1560" w:right="271" w:firstLine="0"/>
        <w:jc w:val="both"/>
      </w:pPr>
      <w:r>
        <w:rPr>
          <w:sz w:val="23"/>
        </w:rPr>
        <w:t>При выявлении несоответствия между хоккеистом и предоставленными на него документами, главный судья матча обязан сделать соответствующую запись в Официальном протоколе матча и направить рапорт в СДК.</w:t>
      </w:r>
      <w:r>
        <w:t xml:space="preserve"> </w:t>
      </w:r>
    </w:p>
    <w:p w14:paraId="2C0BF1C1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6146514D" w14:textId="77777777" w:rsidR="00D614A8" w:rsidRDefault="000C1C10">
      <w:pPr>
        <w:spacing w:after="30" w:line="259" w:lineRule="auto"/>
        <w:ind w:left="120" w:right="0" w:firstLine="0"/>
      </w:pPr>
      <w:r>
        <w:rPr>
          <w:sz w:val="20"/>
        </w:rPr>
        <w:t xml:space="preserve"> </w:t>
      </w:r>
    </w:p>
    <w:p w14:paraId="61A9EF28" w14:textId="77777777" w:rsidR="00D614A8" w:rsidRDefault="000C1C10">
      <w:pPr>
        <w:pStyle w:val="2"/>
        <w:ind w:left="115" w:right="0"/>
      </w:pPr>
      <w:r>
        <w:t>ГЛАВА 7. УСЛОВИЯ ПРОВЕДЕНИЯ</w:t>
      </w:r>
      <w:r>
        <w:rPr>
          <w:b w:val="0"/>
          <w:sz w:val="20"/>
        </w:rPr>
        <w:t xml:space="preserve"> </w:t>
      </w:r>
    </w:p>
    <w:p w14:paraId="4F48B8DB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33E895E8" w14:textId="77777777" w:rsidR="00D614A8" w:rsidRDefault="000C1C10">
      <w:pPr>
        <w:spacing w:after="84" w:line="259" w:lineRule="auto"/>
        <w:ind w:left="120" w:right="0" w:firstLine="0"/>
      </w:pPr>
      <w:r>
        <w:rPr>
          <w:sz w:val="20"/>
        </w:rPr>
        <w:t xml:space="preserve"> </w:t>
      </w:r>
    </w:p>
    <w:p w14:paraId="7CCBB1C8" w14:textId="77777777" w:rsidR="00D614A8" w:rsidRDefault="000C1C10">
      <w:pPr>
        <w:numPr>
          <w:ilvl w:val="0"/>
          <w:numId w:val="23"/>
        </w:numPr>
        <w:spacing w:after="167" w:line="259" w:lineRule="auto"/>
        <w:ind w:right="45" w:hanging="240"/>
      </w:pPr>
      <w:r>
        <w:rPr>
          <w:sz w:val="23"/>
        </w:rPr>
        <w:t xml:space="preserve">Все матчи должны быть проведены в сроки, установленные календарем, за </w:t>
      </w:r>
    </w:p>
    <w:p w14:paraId="2D7030F4" w14:textId="77777777" w:rsidR="00D614A8" w:rsidRDefault="000C1C10">
      <w:pPr>
        <w:spacing w:after="180" w:line="259" w:lineRule="auto"/>
        <w:ind w:left="850" w:right="148"/>
      </w:pPr>
      <w:r>
        <w:rPr>
          <w:sz w:val="23"/>
        </w:rPr>
        <w:t xml:space="preserve">исключением случаев, предусмотренных в статье 8 настоящего Регламента. </w:t>
      </w:r>
    </w:p>
    <w:p w14:paraId="4412DEAD" w14:textId="1D69B966" w:rsidR="00D614A8" w:rsidRDefault="000C1C10">
      <w:pPr>
        <w:numPr>
          <w:ilvl w:val="0"/>
          <w:numId w:val="23"/>
        </w:numPr>
        <w:ind w:right="45" w:hanging="240"/>
      </w:pPr>
      <w:r>
        <w:t xml:space="preserve">Матчи проводятся в 3 периода по 20 минут «грязного» времени. </w:t>
      </w:r>
    </w:p>
    <w:p w14:paraId="22F56B1E" w14:textId="77777777" w:rsidR="00D614A8" w:rsidRDefault="000C1C10">
      <w:pPr>
        <w:numPr>
          <w:ilvl w:val="0"/>
          <w:numId w:val="23"/>
        </w:numPr>
        <w:ind w:right="45" w:hanging="240"/>
      </w:pPr>
      <w:r>
        <w:t xml:space="preserve">Уборка и заливка льда производится перед началом матча, включая разминку. </w:t>
      </w:r>
    </w:p>
    <w:p w14:paraId="3C1B1053" w14:textId="77777777" w:rsidR="00D614A8" w:rsidRDefault="000C1C10">
      <w:pPr>
        <w:spacing w:after="4" w:line="259" w:lineRule="auto"/>
        <w:ind w:left="120" w:right="0" w:firstLine="0"/>
      </w:pPr>
      <w:r>
        <w:t xml:space="preserve"> </w:t>
      </w:r>
    </w:p>
    <w:p w14:paraId="754E235B" w14:textId="2F131295" w:rsidR="00D614A8" w:rsidRDefault="000C1C10">
      <w:pPr>
        <w:numPr>
          <w:ilvl w:val="0"/>
          <w:numId w:val="23"/>
        </w:numPr>
        <w:spacing w:line="383" w:lineRule="auto"/>
        <w:ind w:right="45" w:hanging="240"/>
      </w:pPr>
      <w:r>
        <w:t xml:space="preserve">Выезд </w:t>
      </w:r>
      <w:r w:rsidR="00A10443">
        <w:t xml:space="preserve">ледо-уборочного </w:t>
      </w:r>
      <w:r>
        <w:t xml:space="preserve">комбайна осуществляется после ухода с поля всех участников матча. </w:t>
      </w:r>
    </w:p>
    <w:p w14:paraId="51AF46C7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C3B2FB6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15A236C8" w14:textId="77777777" w:rsidR="00D614A8" w:rsidRDefault="000C1C10">
      <w:pPr>
        <w:pStyle w:val="2"/>
        <w:ind w:left="115" w:right="0"/>
      </w:pPr>
      <w:r>
        <w:t>Статья 20. Броски, определяющие победителя, в матчах</w:t>
      </w:r>
      <w:r>
        <w:rPr>
          <w:b w:val="0"/>
          <w:sz w:val="20"/>
        </w:rPr>
        <w:t xml:space="preserve"> </w:t>
      </w:r>
    </w:p>
    <w:p w14:paraId="0B1C4C15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579F88A9" w14:textId="77777777" w:rsidR="00D614A8" w:rsidRDefault="000C1C10">
      <w:pPr>
        <w:spacing w:after="93" w:line="259" w:lineRule="auto"/>
        <w:ind w:left="120" w:right="0" w:firstLine="0"/>
      </w:pPr>
      <w:r>
        <w:rPr>
          <w:sz w:val="20"/>
        </w:rPr>
        <w:t xml:space="preserve"> </w:t>
      </w:r>
    </w:p>
    <w:p w14:paraId="1E4A9CBB" w14:textId="52B86173" w:rsidR="00D614A8" w:rsidRDefault="000C1C10">
      <w:pPr>
        <w:numPr>
          <w:ilvl w:val="0"/>
          <w:numId w:val="24"/>
        </w:numPr>
        <w:ind w:right="96" w:hanging="240"/>
      </w:pPr>
      <w:r>
        <w:lastRenderedPageBreak/>
        <w:t xml:space="preserve">Если по завершении основного времени матча счет не изменился, дополнительный </w:t>
      </w:r>
    </w:p>
    <w:p w14:paraId="2F6B638A" w14:textId="77777777" w:rsidR="00D614A8" w:rsidRDefault="000C1C10">
      <w:pPr>
        <w:spacing w:line="259" w:lineRule="auto"/>
        <w:ind w:left="120" w:right="0" w:firstLine="0"/>
      </w:pPr>
      <w:r>
        <w:rPr>
          <w:sz w:val="20"/>
        </w:rPr>
        <w:t xml:space="preserve"> </w:t>
      </w:r>
    </w:p>
    <w:p w14:paraId="45D6620D" w14:textId="77777777" w:rsidR="00D614A8" w:rsidRDefault="000C1C10">
      <w:pPr>
        <w:spacing w:after="97"/>
        <w:ind w:left="850" w:right="45"/>
      </w:pPr>
      <w:r>
        <w:t xml:space="preserve">период (овертайм) 5 минут не проводится, для определения победителя матча </w:t>
      </w:r>
    </w:p>
    <w:p w14:paraId="4C7C5A0C" w14:textId="77777777" w:rsidR="00D614A8" w:rsidRDefault="000C1C10">
      <w:pPr>
        <w:ind w:left="850" w:right="45"/>
      </w:pPr>
      <w:r>
        <w:t>назначаются броски, определяющие победителя.</w:t>
      </w:r>
      <w:r>
        <w:rPr>
          <w:sz w:val="20"/>
        </w:rPr>
        <w:t xml:space="preserve"> </w:t>
      </w:r>
    </w:p>
    <w:p w14:paraId="59976995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0BA5033" w14:textId="77777777" w:rsidR="00D614A8" w:rsidRDefault="000C1C10">
      <w:pPr>
        <w:numPr>
          <w:ilvl w:val="1"/>
          <w:numId w:val="24"/>
        </w:numPr>
        <w:spacing w:line="393" w:lineRule="auto"/>
        <w:ind w:right="45" w:hanging="420"/>
      </w:pPr>
      <w:r>
        <w:t xml:space="preserve">До начала выполнения бросков, определяющих победителя, главный судья матча вызывает 2-х капитанов участвующих в матче команд в судейскую зону и капитан команды - «хозяина» поля выбирает, какая из команд будет выполнять первый </w:t>
      </w:r>
    </w:p>
    <w:p w14:paraId="26A36A8D" w14:textId="77777777" w:rsidR="00D614A8" w:rsidRDefault="000C1C10">
      <w:pPr>
        <w:ind w:left="850" w:right="45"/>
      </w:pPr>
      <w:r>
        <w:t>бросок;</w:t>
      </w:r>
      <w:r>
        <w:rPr>
          <w:sz w:val="20"/>
        </w:rPr>
        <w:t xml:space="preserve"> </w:t>
      </w:r>
    </w:p>
    <w:p w14:paraId="663B7BA3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30302F2" w14:textId="77777777" w:rsidR="00D614A8" w:rsidRDefault="000C1C10">
      <w:pPr>
        <w:numPr>
          <w:ilvl w:val="1"/>
          <w:numId w:val="24"/>
        </w:numPr>
        <w:spacing w:line="354" w:lineRule="auto"/>
        <w:ind w:right="45" w:hanging="420"/>
      </w:pPr>
      <w:r>
        <w:t xml:space="preserve">Процедура серии бросков, определяющих победителя, начинается с того, что 3 разных хоккеиста из каждой команды по очереди выполняют броски. Списки хоккеистов заранее не составляются. В процедуре выполнения бросков могут принимать участие все вратари и полевые игроки обеих команд, которые указаны в </w:t>
      </w:r>
    </w:p>
    <w:p w14:paraId="7594B283" w14:textId="77777777" w:rsidR="00D614A8" w:rsidRDefault="000C1C10">
      <w:pPr>
        <w:spacing w:after="109"/>
        <w:ind w:left="850" w:right="45"/>
      </w:pPr>
      <w:r>
        <w:t xml:space="preserve">Официальном протоколе матча, за исключением хоккеистов, указанных в пункте </w:t>
      </w:r>
    </w:p>
    <w:p w14:paraId="6491390F" w14:textId="77777777" w:rsidR="00D614A8" w:rsidRDefault="000C1C10">
      <w:pPr>
        <w:numPr>
          <w:ilvl w:val="1"/>
          <w:numId w:val="24"/>
        </w:numPr>
        <w:ind w:right="45" w:hanging="420"/>
      </w:pPr>
      <w:r>
        <w:t>настоящей статьи;</w:t>
      </w:r>
      <w:r>
        <w:rPr>
          <w:sz w:val="20"/>
        </w:rPr>
        <w:t xml:space="preserve"> </w:t>
      </w:r>
    </w:p>
    <w:p w14:paraId="3246DCD3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63926577" w14:textId="77777777" w:rsidR="00D614A8" w:rsidRDefault="000C1C10">
      <w:pPr>
        <w:numPr>
          <w:ilvl w:val="1"/>
          <w:numId w:val="25"/>
        </w:numPr>
        <w:spacing w:after="4" w:line="379" w:lineRule="auto"/>
        <w:ind w:right="229" w:hanging="449"/>
      </w:pPr>
      <w:r>
        <w:rPr>
          <w:sz w:val="23"/>
        </w:rPr>
        <w:t xml:space="preserve">Хоккеисты, чьи штрафы не были завершены до окончания закончившегося вничью матча или основного времени, не имеют права выполнять броски, определяющие победителя. Эти хоккеисты должны оставаться на скамейке для оштрафованных </w:t>
      </w:r>
    </w:p>
    <w:p w14:paraId="024B65C5" w14:textId="77777777" w:rsidR="00D614A8" w:rsidRDefault="000C1C10">
      <w:pPr>
        <w:spacing w:after="4" w:line="259" w:lineRule="auto"/>
        <w:ind w:left="850" w:right="148"/>
      </w:pPr>
      <w:r>
        <w:rPr>
          <w:sz w:val="23"/>
        </w:rPr>
        <w:t>хоккеистов до окончания процедуры бросков, определяющих победителя;</w:t>
      </w:r>
      <w:r>
        <w:rPr>
          <w:sz w:val="20"/>
        </w:rPr>
        <w:t xml:space="preserve"> </w:t>
      </w:r>
    </w:p>
    <w:p w14:paraId="218BDA62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0D45B4B4" w14:textId="77777777" w:rsidR="00D614A8" w:rsidRDefault="000C1C10">
      <w:pPr>
        <w:numPr>
          <w:ilvl w:val="1"/>
          <w:numId w:val="25"/>
        </w:numPr>
        <w:spacing w:after="4" w:line="259" w:lineRule="auto"/>
        <w:ind w:right="229" w:hanging="449"/>
      </w:pPr>
      <w:r>
        <w:rPr>
          <w:sz w:val="23"/>
        </w:rPr>
        <w:t>Вратари должны защищать те же ворота, что и в матче. Вратари могут меняться после</w:t>
      </w:r>
      <w:r>
        <w:rPr>
          <w:sz w:val="20"/>
        </w:rPr>
        <w:t xml:space="preserve"> </w:t>
      </w:r>
    </w:p>
    <w:p w14:paraId="4632125D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09F763BD" w14:textId="77777777" w:rsidR="00D614A8" w:rsidRDefault="000C1C10">
      <w:pPr>
        <w:spacing w:after="103"/>
        <w:ind w:left="850" w:right="45"/>
      </w:pPr>
      <w:r>
        <w:t xml:space="preserve">каждого броска. Вратарь, не защищающий в данный момент ворота, должен </w:t>
      </w:r>
    </w:p>
    <w:p w14:paraId="72B9F6FD" w14:textId="77777777" w:rsidR="00D614A8" w:rsidRDefault="000C1C10">
      <w:pPr>
        <w:ind w:left="850" w:right="45"/>
      </w:pPr>
      <w:r>
        <w:t>находиться на скамейке запасных;</w:t>
      </w:r>
      <w:r>
        <w:rPr>
          <w:sz w:val="20"/>
        </w:rPr>
        <w:t xml:space="preserve"> </w:t>
      </w:r>
    </w:p>
    <w:p w14:paraId="634543FD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734E3951" w14:textId="77777777" w:rsidR="00D614A8" w:rsidRDefault="000C1C10">
      <w:pPr>
        <w:numPr>
          <w:ilvl w:val="1"/>
          <w:numId w:val="25"/>
        </w:numPr>
        <w:spacing w:after="100"/>
        <w:ind w:right="229" w:hanging="449"/>
      </w:pPr>
      <w:r>
        <w:t xml:space="preserve">Хоккеисты обеих команд по очереди выполняют броски до тех пор, пока не </w:t>
      </w:r>
    </w:p>
    <w:p w14:paraId="1AF9D4A9" w14:textId="52D4E957" w:rsidR="00D614A8" w:rsidRDefault="000C1C10">
      <w:pPr>
        <w:ind w:left="850" w:right="45"/>
      </w:pPr>
      <w:r>
        <w:t>будет забит решающи</w:t>
      </w:r>
      <w:r w:rsidR="009D0C13">
        <w:t xml:space="preserve">й </w:t>
      </w:r>
      <w:r>
        <w:t>гол. Оставшиеся броски не выполняются;</w:t>
      </w:r>
      <w:r>
        <w:rPr>
          <w:sz w:val="20"/>
        </w:rPr>
        <w:t xml:space="preserve"> </w:t>
      </w:r>
    </w:p>
    <w:p w14:paraId="7D601129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697F53D1" w14:textId="77777777" w:rsidR="00D614A8" w:rsidRDefault="000C1C10">
      <w:pPr>
        <w:numPr>
          <w:ilvl w:val="1"/>
          <w:numId w:val="25"/>
        </w:numPr>
        <w:spacing w:line="357" w:lineRule="auto"/>
        <w:ind w:right="229" w:hanging="449"/>
      </w:pPr>
      <w:r>
        <w:t>Если после серии, состоящей из 3-х бросков, определяющих победителя, каждой команды, сохраняется ничейный результат, то выполняются броски по одному от каждой команды теми же или новыми хоккеистами до победного гола в паре.</w:t>
      </w:r>
      <w:r>
        <w:rPr>
          <w:sz w:val="20"/>
        </w:rPr>
        <w:t xml:space="preserve"> </w:t>
      </w:r>
    </w:p>
    <w:p w14:paraId="54BF77EE" w14:textId="4D087E2E" w:rsidR="00D614A8" w:rsidRDefault="000C1C10">
      <w:pPr>
        <w:spacing w:line="381" w:lineRule="auto"/>
        <w:ind w:left="850" w:right="448"/>
      </w:pPr>
      <w:r>
        <w:t xml:space="preserve">Броски до победного результата могут выполняться одним и тем же хоккеистом команды. Первыми начинают выполнять броски хоккеисты </w:t>
      </w:r>
      <w:r>
        <w:lastRenderedPageBreak/>
        <w:t xml:space="preserve">команды, которая в серии, состоящей из 3-х бросков, определяющих победителя, выполняла броски последней. Матч завершится, как только </w:t>
      </w:r>
    </w:p>
    <w:p w14:paraId="5068BABB" w14:textId="77777777" w:rsidR="00D614A8" w:rsidRDefault="000C1C10">
      <w:pPr>
        <w:ind w:left="850" w:right="45"/>
      </w:pPr>
      <w:r>
        <w:t>поединок между 2-мя хоккеистами закончится победным результатом;</w:t>
      </w:r>
      <w:r>
        <w:rPr>
          <w:sz w:val="20"/>
        </w:rPr>
        <w:t xml:space="preserve"> </w:t>
      </w:r>
    </w:p>
    <w:p w14:paraId="5CD06688" w14:textId="77777777" w:rsidR="00D614A8" w:rsidRDefault="000C1C10">
      <w:pPr>
        <w:spacing w:after="28" w:line="259" w:lineRule="auto"/>
        <w:ind w:left="120" w:right="0" w:firstLine="0"/>
      </w:pPr>
      <w:r>
        <w:rPr>
          <w:sz w:val="20"/>
        </w:rPr>
        <w:t xml:space="preserve"> </w:t>
      </w:r>
    </w:p>
    <w:p w14:paraId="41FA5E00" w14:textId="723FB921" w:rsidR="00D614A8" w:rsidRDefault="000C1C10">
      <w:pPr>
        <w:numPr>
          <w:ilvl w:val="0"/>
          <w:numId w:val="24"/>
        </w:numPr>
        <w:spacing w:line="371" w:lineRule="auto"/>
        <w:ind w:right="96" w:hanging="240"/>
      </w:pPr>
      <w:r>
        <w:t>Процедура выполнения бросков, определяющих победителя, в части, не урегулированно</w:t>
      </w:r>
      <w:r w:rsidR="009D0C13">
        <w:t xml:space="preserve">й </w:t>
      </w:r>
      <w:r>
        <w:t>статьями настоящего Регламента, осуществляется в</w:t>
      </w:r>
      <w:r w:rsidR="00A10443">
        <w:t xml:space="preserve"> </w:t>
      </w:r>
      <w:r>
        <w:t>соответствии</w:t>
      </w:r>
      <w:r w:rsidR="00A10443">
        <w:t xml:space="preserve">: </w:t>
      </w:r>
      <w:r>
        <w:t xml:space="preserve">с Пр.176 - 178 Правил игры в хоккей. </w:t>
      </w:r>
    </w:p>
    <w:p w14:paraId="3CF503BC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1E9D260E" w14:textId="1D5B024B" w:rsidR="00D614A8" w:rsidRDefault="000C1C10">
      <w:pPr>
        <w:numPr>
          <w:ilvl w:val="0"/>
          <w:numId w:val="24"/>
        </w:numPr>
        <w:spacing w:line="367" w:lineRule="auto"/>
        <w:ind w:right="96" w:hanging="240"/>
      </w:pPr>
      <w:r>
        <w:t>Секретарь матча записывает все выполненные броски, определяющие победителя, указывает хоккеистов, вратарей и заброшенные шайбы. Хоккеист команды, начинающий выполнение бросков, определяющих победителя, помечается зв</w:t>
      </w:r>
      <w:r w:rsidR="009D0C13">
        <w:t>ё</w:t>
      </w:r>
      <w:r>
        <w:t xml:space="preserve">здочкой. </w:t>
      </w:r>
    </w:p>
    <w:p w14:paraId="0DC9AA00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C8B7D59" w14:textId="77777777" w:rsidR="00D614A8" w:rsidRDefault="000C1C10">
      <w:pPr>
        <w:numPr>
          <w:ilvl w:val="0"/>
          <w:numId w:val="24"/>
        </w:numPr>
        <w:spacing w:after="4" w:line="412" w:lineRule="auto"/>
        <w:ind w:right="96" w:hanging="240"/>
      </w:pPr>
      <w:r>
        <w:rPr>
          <w:sz w:val="23"/>
        </w:rPr>
        <w:t xml:space="preserve">В общий результат матча из всех голов, забитых во время выполнения бросков, определяющих победителя, засчитывается только один решающий гол. </w:t>
      </w:r>
    </w:p>
    <w:p w14:paraId="5E546D69" w14:textId="77777777" w:rsidR="00D614A8" w:rsidRDefault="000C1C10">
      <w:pPr>
        <w:numPr>
          <w:ilvl w:val="0"/>
          <w:numId w:val="24"/>
        </w:numPr>
        <w:ind w:right="96" w:hanging="240"/>
      </w:pPr>
      <w:r>
        <w:t xml:space="preserve">Любой штраф вратаря (кроме дисциплинарного, дисциплинарного до конца игры и </w:t>
      </w:r>
    </w:p>
    <w:p w14:paraId="67F64A2E" w14:textId="77777777" w:rsidR="00D614A8" w:rsidRDefault="000C1C10">
      <w:pPr>
        <w:spacing w:after="1" w:line="259" w:lineRule="auto"/>
        <w:ind w:left="120" w:right="0" w:firstLine="0"/>
      </w:pPr>
      <w:r>
        <w:t xml:space="preserve"> </w:t>
      </w:r>
    </w:p>
    <w:p w14:paraId="6E88BC45" w14:textId="77777777" w:rsidR="00D614A8" w:rsidRDefault="000C1C10">
      <w:pPr>
        <w:spacing w:line="387" w:lineRule="auto"/>
        <w:ind w:left="850" w:right="1081"/>
      </w:pPr>
      <w:r>
        <w:t xml:space="preserve">матч-штрафа), полученный во время выполнения бросков, определяющих победителя, отбывается любым хоккеистом его команды. </w:t>
      </w:r>
    </w:p>
    <w:p w14:paraId="0EABA30C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99AC020" w14:textId="77777777" w:rsidR="00D614A8" w:rsidRDefault="000C1C10">
      <w:pPr>
        <w:numPr>
          <w:ilvl w:val="0"/>
          <w:numId w:val="24"/>
        </w:numPr>
        <w:spacing w:after="136"/>
        <w:ind w:right="96" w:hanging="240"/>
      </w:pPr>
      <w:r>
        <w:t xml:space="preserve">Малый скамеечный штраф, наложенный на команду во время выполнения </w:t>
      </w:r>
    </w:p>
    <w:p w14:paraId="70C97160" w14:textId="77777777" w:rsidR="00D614A8" w:rsidRDefault="000C1C10">
      <w:pPr>
        <w:ind w:left="850" w:right="45"/>
      </w:pPr>
      <w:r>
        <w:t xml:space="preserve">бросков, определяющих победителя, отбывается любым хоккеистом команды. </w:t>
      </w:r>
    </w:p>
    <w:p w14:paraId="7B0F6356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1862D700" w14:textId="77777777" w:rsidR="00D614A8" w:rsidRDefault="000C1C10">
      <w:pPr>
        <w:spacing w:after="49" w:line="352" w:lineRule="auto"/>
        <w:ind w:left="850" w:right="45"/>
      </w:pPr>
      <w:r>
        <w:t xml:space="preserve">Малый штраф, наложенный на хоккеиста, например, по просьбе об измерении клюшки, отбывается хоккеистом, у которого производилось измерение. </w:t>
      </w:r>
    </w:p>
    <w:p w14:paraId="22DEDF1D" w14:textId="77777777" w:rsidR="00D614A8" w:rsidRDefault="000C1C10">
      <w:pPr>
        <w:spacing w:after="142"/>
        <w:ind w:left="850" w:right="45"/>
      </w:pPr>
      <w:r>
        <w:t xml:space="preserve">Оштрафованным хоккеистам не разрешается выполнять бросок до завершения </w:t>
      </w:r>
    </w:p>
    <w:p w14:paraId="5B221348" w14:textId="77777777" w:rsidR="00D614A8" w:rsidRDefault="000C1C10">
      <w:pPr>
        <w:ind w:left="850" w:right="45"/>
      </w:pPr>
      <w:r>
        <w:t xml:space="preserve">матча. </w:t>
      </w:r>
    </w:p>
    <w:p w14:paraId="454A9064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589220FF" w14:textId="77777777" w:rsidR="00D614A8" w:rsidRDefault="000C1C10">
      <w:pPr>
        <w:numPr>
          <w:ilvl w:val="0"/>
          <w:numId w:val="24"/>
        </w:numPr>
        <w:spacing w:after="4" w:line="410" w:lineRule="auto"/>
        <w:ind w:right="96" w:hanging="240"/>
      </w:pPr>
      <w:r>
        <w:rPr>
          <w:sz w:val="23"/>
        </w:rPr>
        <w:t xml:space="preserve">Если команда отказывается участвовать в серии бросков, определяющих победителя, матч заканчивается, и этой команде засчитывается техническое поражение в матче. </w:t>
      </w:r>
    </w:p>
    <w:p w14:paraId="7908BA37" w14:textId="77777777" w:rsidR="00D614A8" w:rsidRDefault="000C1C10">
      <w:pPr>
        <w:spacing w:after="0" w:line="259" w:lineRule="auto"/>
        <w:ind w:left="120" w:right="0" w:firstLine="0"/>
      </w:pPr>
      <w:r>
        <w:rPr>
          <w:sz w:val="23"/>
        </w:rPr>
        <w:t xml:space="preserve"> </w:t>
      </w:r>
    </w:p>
    <w:p w14:paraId="5EDCB92E" w14:textId="5F4AE9C1" w:rsidR="00D614A8" w:rsidRDefault="000C1C10">
      <w:pPr>
        <w:numPr>
          <w:ilvl w:val="0"/>
          <w:numId w:val="24"/>
        </w:numPr>
        <w:spacing w:after="4" w:line="410" w:lineRule="auto"/>
        <w:ind w:right="96" w:hanging="240"/>
      </w:pPr>
      <w:r>
        <w:rPr>
          <w:sz w:val="23"/>
        </w:rPr>
        <w:lastRenderedPageBreak/>
        <w:t>Если объявленный диктором хоккеист по како</w:t>
      </w:r>
      <w:r w:rsidR="00A10443">
        <w:rPr>
          <w:sz w:val="23"/>
        </w:rPr>
        <w:t>й</w:t>
      </w:r>
      <w:r>
        <w:rPr>
          <w:sz w:val="23"/>
        </w:rPr>
        <w:t xml:space="preserve">-либо причине отказывается выполнять бросок, бросок считается выполненным, и взятие ворот не засчитывается. </w:t>
      </w:r>
    </w:p>
    <w:p w14:paraId="54B8F473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686B857" w14:textId="77777777" w:rsidR="00D614A8" w:rsidRDefault="000C1C10">
      <w:pPr>
        <w:spacing w:after="29" w:line="259" w:lineRule="auto"/>
        <w:ind w:left="120" w:right="0" w:firstLine="0"/>
      </w:pPr>
      <w:r>
        <w:rPr>
          <w:sz w:val="20"/>
        </w:rPr>
        <w:t xml:space="preserve"> </w:t>
      </w:r>
    </w:p>
    <w:p w14:paraId="095AD646" w14:textId="77777777" w:rsidR="00D614A8" w:rsidRDefault="000C1C10">
      <w:pPr>
        <w:pStyle w:val="2"/>
        <w:ind w:left="115" w:right="0"/>
      </w:pPr>
      <w:r>
        <w:t>Статья 21. Время начала матчей</w:t>
      </w:r>
      <w:r>
        <w:rPr>
          <w:b w:val="0"/>
          <w:sz w:val="20"/>
        </w:rPr>
        <w:t xml:space="preserve"> </w:t>
      </w:r>
    </w:p>
    <w:p w14:paraId="7CDAE7C9" w14:textId="77777777" w:rsidR="00D614A8" w:rsidRDefault="000C1C10">
      <w:pPr>
        <w:spacing w:after="70" w:line="259" w:lineRule="auto"/>
        <w:ind w:left="120" w:right="0" w:firstLine="0"/>
      </w:pPr>
      <w:r>
        <w:rPr>
          <w:sz w:val="20"/>
        </w:rPr>
        <w:t xml:space="preserve"> </w:t>
      </w:r>
    </w:p>
    <w:p w14:paraId="74FAF83C" w14:textId="77777777" w:rsidR="00D614A8" w:rsidRDefault="000C1C10">
      <w:pPr>
        <w:spacing w:after="92" w:line="259" w:lineRule="auto"/>
        <w:ind w:left="120" w:right="0" w:firstLine="0"/>
      </w:pPr>
      <w:r>
        <w:rPr>
          <w:sz w:val="20"/>
        </w:rPr>
        <w:t xml:space="preserve"> </w:t>
      </w:r>
    </w:p>
    <w:p w14:paraId="5B121D7E" w14:textId="77777777" w:rsidR="00D614A8" w:rsidRDefault="000C1C10">
      <w:pPr>
        <w:numPr>
          <w:ilvl w:val="0"/>
          <w:numId w:val="26"/>
        </w:numPr>
        <w:ind w:right="45" w:hanging="240"/>
      </w:pPr>
      <w:r>
        <w:t xml:space="preserve">Все календарные матчи проводятся в будние и в выходные дни: </w:t>
      </w:r>
    </w:p>
    <w:p w14:paraId="610242D0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ECA0FD0" w14:textId="77777777" w:rsidR="00D614A8" w:rsidRDefault="000C1C10">
      <w:pPr>
        <w:numPr>
          <w:ilvl w:val="0"/>
          <w:numId w:val="26"/>
        </w:numPr>
        <w:spacing w:line="388" w:lineRule="auto"/>
        <w:ind w:right="45" w:hanging="240"/>
      </w:pPr>
      <w:r>
        <w:t xml:space="preserve">Время начала каждого матча согласовывается с ОРГ. Комитетом по проведению соревнования при помощи электронной связи. </w:t>
      </w:r>
    </w:p>
    <w:p w14:paraId="18CD67C5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B12B5CD" w14:textId="77777777" w:rsidR="00D614A8" w:rsidRDefault="000C1C10">
      <w:pPr>
        <w:spacing w:after="70" w:line="259" w:lineRule="auto"/>
        <w:ind w:left="120" w:right="0" w:firstLine="0"/>
      </w:pPr>
      <w:r>
        <w:rPr>
          <w:sz w:val="20"/>
        </w:rPr>
        <w:t xml:space="preserve"> </w:t>
      </w:r>
    </w:p>
    <w:p w14:paraId="37D54D05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Статья 22. Перерывы между периодами матча</w:t>
      </w:r>
      <w:r>
        <w:t>.</w:t>
      </w:r>
      <w:r>
        <w:rPr>
          <w:sz w:val="20"/>
        </w:rPr>
        <w:t xml:space="preserve"> </w:t>
      </w:r>
    </w:p>
    <w:p w14:paraId="0CF8809A" w14:textId="77777777" w:rsidR="00D614A8" w:rsidRDefault="000C1C10">
      <w:pPr>
        <w:spacing w:after="72" w:line="259" w:lineRule="auto"/>
        <w:ind w:left="120" w:right="0" w:firstLine="0"/>
      </w:pPr>
      <w:r>
        <w:rPr>
          <w:sz w:val="20"/>
        </w:rPr>
        <w:t xml:space="preserve"> </w:t>
      </w:r>
    </w:p>
    <w:p w14:paraId="346A47DF" w14:textId="77777777" w:rsidR="00D614A8" w:rsidRDefault="000C1C10">
      <w:pPr>
        <w:spacing w:after="55" w:line="259" w:lineRule="auto"/>
        <w:ind w:left="120" w:right="0" w:firstLine="0"/>
      </w:pPr>
      <w:r>
        <w:rPr>
          <w:sz w:val="20"/>
        </w:rPr>
        <w:t xml:space="preserve"> </w:t>
      </w:r>
    </w:p>
    <w:p w14:paraId="6C540B21" w14:textId="77777777" w:rsidR="00D614A8" w:rsidRDefault="000C1C10">
      <w:pPr>
        <w:ind w:left="117" w:right="45"/>
      </w:pPr>
      <w:r>
        <w:t>Продолжительность перерывов между периодами должна составлять не более 3 минут.</w:t>
      </w:r>
      <w:r>
        <w:rPr>
          <w:sz w:val="20"/>
        </w:rPr>
        <w:t xml:space="preserve"> </w:t>
      </w:r>
    </w:p>
    <w:p w14:paraId="6F3BD803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65DAE200" w14:textId="77777777" w:rsidR="00D614A8" w:rsidRDefault="000C1C10">
      <w:pPr>
        <w:spacing w:line="388" w:lineRule="auto"/>
        <w:ind w:left="827" w:right="723" w:hanging="72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Продолжительность перерывов между периодами матча, где отсутствует уборка и заливка льда, должна составлять не более 3 минут. </w:t>
      </w:r>
    </w:p>
    <w:p w14:paraId="191CFE08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084A3F31" w14:textId="77777777" w:rsidR="00D614A8" w:rsidRDefault="000C1C10">
      <w:pPr>
        <w:pStyle w:val="2"/>
        <w:ind w:left="115" w:right="0"/>
      </w:pPr>
      <w:r>
        <w:t>Статья 23. Работа информационного табло</w:t>
      </w:r>
      <w:r>
        <w:rPr>
          <w:b w:val="0"/>
          <w:sz w:val="20"/>
        </w:rPr>
        <w:t xml:space="preserve"> </w:t>
      </w:r>
    </w:p>
    <w:p w14:paraId="2366FCD1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40FD9260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5AE54C68" w14:textId="77777777" w:rsidR="00D614A8" w:rsidRDefault="000C1C10">
      <w:pPr>
        <w:numPr>
          <w:ilvl w:val="0"/>
          <w:numId w:val="27"/>
        </w:numPr>
        <w:spacing w:line="371" w:lineRule="auto"/>
        <w:ind w:right="96" w:hanging="240"/>
      </w:pPr>
      <w:r>
        <w:t xml:space="preserve">На информационном табло спортивного сооружения во время всего матча должны быть отражены: наименование команд, время матча в каждом периоде, номер периода, штрафное время хоккеистов и счет матча. </w:t>
      </w:r>
    </w:p>
    <w:p w14:paraId="29B12253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B7E9D40" w14:textId="77777777" w:rsidR="00D614A8" w:rsidRDefault="000C1C10">
      <w:pPr>
        <w:numPr>
          <w:ilvl w:val="0"/>
          <w:numId w:val="27"/>
        </w:numPr>
        <w:spacing w:after="167" w:line="259" w:lineRule="auto"/>
        <w:ind w:right="96" w:hanging="240"/>
      </w:pPr>
      <w:r>
        <w:rPr>
          <w:sz w:val="23"/>
        </w:rPr>
        <w:t xml:space="preserve">На информационном табло спортивного сооружения должно быть отражено время </w:t>
      </w:r>
    </w:p>
    <w:p w14:paraId="13636496" w14:textId="77777777" w:rsidR="00D614A8" w:rsidRDefault="000C1C10">
      <w:pPr>
        <w:spacing w:after="140" w:line="259" w:lineRule="auto"/>
        <w:ind w:left="10" w:right="10"/>
        <w:jc w:val="center"/>
      </w:pPr>
      <w:r>
        <w:rPr>
          <w:sz w:val="23"/>
        </w:rPr>
        <w:t xml:space="preserve">матча в каждом периоде, отсчитываемое в минутах и секундах от 20:00 до 0:00. </w:t>
      </w:r>
    </w:p>
    <w:p w14:paraId="67169B24" w14:textId="77777777" w:rsidR="00D614A8" w:rsidRDefault="000C1C10">
      <w:pPr>
        <w:ind w:left="117" w:right="45"/>
      </w:pPr>
      <w:r>
        <w:t>Статья 24. Звуковое сопровождение матча</w:t>
      </w:r>
      <w:r>
        <w:rPr>
          <w:sz w:val="20"/>
        </w:rPr>
        <w:t xml:space="preserve"> </w:t>
      </w:r>
    </w:p>
    <w:p w14:paraId="694AAD4F" w14:textId="77777777" w:rsidR="00D614A8" w:rsidRDefault="000C1C10">
      <w:pPr>
        <w:spacing w:after="55" w:line="259" w:lineRule="auto"/>
        <w:ind w:left="120" w:right="0" w:firstLine="0"/>
      </w:pPr>
      <w:r>
        <w:rPr>
          <w:sz w:val="20"/>
        </w:rPr>
        <w:t xml:space="preserve"> </w:t>
      </w:r>
    </w:p>
    <w:p w14:paraId="70E7ABDA" w14:textId="77777777" w:rsidR="00D614A8" w:rsidRDefault="000C1C10">
      <w:pPr>
        <w:numPr>
          <w:ilvl w:val="0"/>
          <w:numId w:val="28"/>
        </w:numPr>
        <w:spacing w:line="391" w:lineRule="auto"/>
        <w:ind w:right="45" w:hanging="240"/>
      </w:pPr>
      <w:r>
        <w:t xml:space="preserve">Перерывы между периодами матча и естественные паузы в ходе матча (за исключением 30-секундных перерывов (тайм-аутов), взятых одной из команд) могут заполняться звучанием музыки, рекламы, объявлений по спортивному сооружению и т.д. </w:t>
      </w:r>
    </w:p>
    <w:p w14:paraId="02B8C994" w14:textId="77777777" w:rsidR="00D614A8" w:rsidRDefault="000C1C10">
      <w:pPr>
        <w:spacing w:after="0" w:line="259" w:lineRule="auto"/>
        <w:ind w:left="120" w:right="0" w:firstLine="0"/>
      </w:pPr>
      <w:r>
        <w:lastRenderedPageBreak/>
        <w:t xml:space="preserve"> </w:t>
      </w:r>
    </w:p>
    <w:p w14:paraId="0619DE27" w14:textId="77777777" w:rsidR="00D614A8" w:rsidRDefault="000C1C10">
      <w:pPr>
        <w:ind w:left="850" w:right="45"/>
      </w:pPr>
      <w:r>
        <w:t xml:space="preserve">Звучание музыки в игровое время матча и во время 30-ти секундных перерывов </w:t>
      </w:r>
    </w:p>
    <w:p w14:paraId="296C382B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37B3845B" w14:textId="77777777" w:rsidR="00D614A8" w:rsidRDefault="000C1C10">
      <w:pPr>
        <w:spacing w:line="371" w:lineRule="auto"/>
        <w:ind w:left="850" w:right="45"/>
      </w:pPr>
      <w:r>
        <w:t xml:space="preserve">(тайм-аутов) запрещается. Запрещается использование во время матча воздушных сирен, свистков, звукоусиливающих устройств и других приспособлений, мешающих проведению матча. </w:t>
      </w:r>
    </w:p>
    <w:p w14:paraId="7CE9713B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2A9E89C" w14:textId="77777777" w:rsidR="00D614A8" w:rsidRDefault="000C1C10">
      <w:pPr>
        <w:numPr>
          <w:ilvl w:val="0"/>
          <w:numId w:val="28"/>
        </w:numPr>
        <w:spacing w:line="368" w:lineRule="auto"/>
        <w:ind w:right="45" w:hanging="240"/>
      </w:pPr>
      <w:r>
        <w:t xml:space="preserve">При проведении любого «домашнего» матча принимающая команда должна обеспечить работу в спортивном сооружении квалифицированного диктора. Диктор обязан осуществлять информационные объявления четким и ровным голосом. Объявления не должны сопровождаться обращениями и призывами к зрителям, направленными на поддержку одной из участвующих в матче команд. Информация не должна носить оскорбительный и провокационный характер для участников матча и зрителей. </w:t>
      </w:r>
    </w:p>
    <w:p w14:paraId="6B4D6C08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4365410" w14:textId="77777777" w:rsidR="00D614A8" w:rsidRDefault="000C1C10">
      <w:pPr>
        <w:pStyle w:val="2"/>
        <w:ind w:left="115" w:right="0"/>
      </w:pPr>
      <w:r>
        <w:t>Статья 25. Процедура покидания командами ледовой площадки</w:t>
      </w:r>
      <w:r>
        <w:rPr>
          <w:b w:val="0"/>
          <w:sz w:val="20"/>
        </w:rPr>
        <w:t xml:space="preserve"> </w:t>
      </w:r>
    </w:p>
    <w:p w14:paraId="0343A5AF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537E312" w14:textId="77777777" w:rsidR="00D614A8" w:rsidRDefault="000C1C10">
      <w:pPr>
        <w:spacing w:after="15" w:line="259" w:lineRule="auto"/>
        <w:ind w:left="120" w:right="0" w:firstLine="0"/>
      </w:pPr>
      <w:r>
        <w:rPr>
          <w:sz w:val="20"/>
        </w:rPr>
        <w:t xml:space="preserve"> </w:t>
      </w:r>
    </w:p>
    <w:p w14:paraId="5C0F01BB" w14:textId="77777777" w:rsidR="00D614A8" w:rsidRDefault="000C1C10">
      <w:pPr>
        <w:spacing w:after="80" w:line="259" w:lineRule="auto"/>
        <w:ind w:left="120" w:right="0" w:firstLine="0"/>
      </w:pPr>
      <w:r>
        <w:rPr>
          <w:sz w:val="20"/>
        </w:rPr>
        <w:t xml:space="preserve"> </w:t>
      </w:r>
    </w:p>
    <w:p w14:paraId="46C24BC2" w14:textId="7C295C63" w:rsidR="00D614A8" w:rsidRDefault="000C1C10">
      <w:pPr>
        <w:spacing w:line="387" w:lineRule="auto"/>
        <w:ind w:left="117" w:right="45"/>
      </w:pPr>
      <w:r>
        <w:t>В</w:t>
      </w:r>
      <w:r w:rsidR="00A10443">
        <w:rPr>
          <w:rFonts w:ascii="Arial" w:eastAsia="Arial" w:hAnsi="Arial" w:cs="Arial"/>
        </w:rPr>
        <w:t xml:space="preserve"> </w:t>
      </w:r>
      <w:r>
        <w:t xml:space="preserve">случаях </w:t>
      </w:r>
      <w:r w:rsidR="00A10443">
        <w:t>-</w:t>
      </w:r>
      <w:r>
        <w:t xml:space="preserve">когда на спортивном сооружении выход хоккеистов осуществляется через единый проход, устанавливается особый порядок покидания команд хоккейной площадки: </w:t>
      </w:r>
    </w:p>
    <w:p w14:paraId="26E12FBD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27F12C78" w14:textId="77777777" w:rsidR="00D614A8" w:rsidRDefault="000C1C10">
      <w:pPr>
        <w:spacing w:line="395" w:lineRule="auto"/>
        <w:ind w:left="117" w:right="45"/>
      </w:pPr>
      <w:r>
        <w:t xml:space="preserve">после окончания первого и второго периодов команда-«гостей» первой покидает хоккейную площадку, при этом команда -«хозяин» должна оставаться в районе своей скамейки запасных до того момента, пока последний хоккеист команды-«гостей» не покинет хоккейную площадку. После чего команда-«хозяин» выходит с хоккейной </w:t>
      </w:r>
    </w:p>
    <w:p w14:paraId="6A43C405" w14:textId="77777777" w:rsidR="00D614A8" w:rsidRDefault="000C1C10">
      <w:pPr>
        <w:ind w:left="117" w:right="45"/>
      </w:pPr>
      <w:r>
        <w:t>площадки.</w:t>
      </w:r>
      <w:r>
        <w:rPr>
          <w:sz w:val="20"/>
        </w:rPr>
        <w:t xml:space="preserve"> </w:t>
      </w:r>
    </w:p>
    <w:p w14:paraId="44C3D825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847E599" w14:textId="77777777" w:rsidR="00D614A8" w:rsidRDefault="000C1C10">
      <w:pPr>
        <w:pStyle w:val="2"/>
        <w:ind w:left="115" w:right="0"/>
      </w:pPr>
      <w:r>
        <w:t>Статья 26. Послематчевое рукопожатие</w:t>
      </w:r>
      <w:r>
        <w:rPr>
          <w:b w:val="0"/>
          <w:sz w:val="20"/>
        </w:rPr>
        <w:t xml:space="preserve"> </w:t>
      </w:r>
    </w:p>
    <w:p w14:paraId="693FF679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55DF5C45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74E39483" w14:textId="77777777" w:rsidR="00D614A8" w:rsidRDefault="000C1C10">
      <w:pPr>
        <w:numPr>
          <w:ilvl w:val="0"/>
          <w:numId w:val="29"/>
        </w:numPr>
        <w:spacing w:line="367" w:lineRule="auto"/>
        <w:ind w:right="45" w:hanging="240"/>
      </w:pPr>
      <w:r>
        <w:t xml:space="preserve">После окончания каждого матча все хоккеисты игравших команд обязаны участвовать в послематчевом рукопожатии. Рукопожатие производится в середине хоккейной </w:t>
      </w:r>
      <w:r>
        <w:lastRenderedPageBreak/>
        <w:t xml:space="preserve">площадки. Хоккеисты выстраиваются в условную линию и двигаются в направлении ворот команды соперника. </w:t>
      </w:r>
    </w:p>
    <w:p w14:paraId="59C55070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1ABB36E" w14:textId="77777777" w:rsidR="00D614A8" w:rsidRDefault="000C1C10">
      <w:pPr>
        <w:numPr>
          <w:ilvl w:val="0"/>
          <w:numId w:val="29"/>
        </w:numPr>
        <w:ind w:right="45" w:hanging="240"/>
      </w:pPr>
      <w:r>
        <w:t xml:space="preserve">В случае нарушения требования данной статьи, на хоккеиста налагается </w:t>
      </w:r>
    </w:p>
    <w:p w14:paraId="330F352A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9775A8F" w14:textId="59CA3414" w:rsidR="00D614A8" w:rsidRDefault="000C1C10">
      <w:pPr>
        <w:ind w:left="850" w:right="45"/>
      </w:pPr>
      <w:r>
        <w:t xml:space="preserve">дисциплинарный штраф в соответствии с </w:t>
      </w:r>
      <w:r>
        <w:rPr>
          <w:b/>
        </w:rPr>
        <w:t>Приложением</w:t>
      </w:r>
      <w:r>
        <w:t xml:space="preserve"> </w:t>
      </w:r>
      <w:r>
        <w:rPr>
          <w:b/>
        </w:rPr>
        <w:t>No7</w:t>
      </w:r>
      <w:r>
        <w:t xml:space="preserve">. </w:t>
      </w:r>
    </w:p>
    <w:p w14:paraId="22DA09AD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1B1F0A4" w14:textId="77777777" w:rsidR="00D614A8" w:rsidRDefault="000C1C10">
      <w:pPr>
        <w:numPr>
          <w:ilvl w:val="0"/>
          <w:numId w:val="29"/>
        </w:numPr>
        <w:ind w:right="45" w:hanging="240"/>
      </w:pPr>
      <w:r>
        <w:t xml:space="preserve">По решению главного судьи матча послематчевое рукопожатие может быть отменено. </w:t>
      </w:r>
    </w:p>
    <w:p w14:paraId="42697F4C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64455788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533BDCD7" w14:textId="77777777" w:rsidR="00D614A8" w:rsidRDefault="000C1C10">
      <w:pPr>
        <w:pStyle w:val="2"/>
        <w:ind w:left="115" w:right="0"/>
      </w:pPr>
      <w:r>
        <w:t>Статья 27. Задержка (опоздание) одной из команд к месту проведения матча</w:t>
      </w:r>
      <w:r>
        <w:rPr>
          <w:b w:val="0"/>
          <w:sz w:val="20"/>
        </w:rPr>
        <w:t xml:space="preserve"> </w:t>
      </w:r>
    </w:p>
    <w:p w14:paraId="3A93F52E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5931ADB7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61E234AC" w14:textId="77777777" w:rsidR="00D614A8" w:rsidRDefault="000C1C10">
      <w:pPr>
        <w:numPr>
          <w:ilvl w:val="0"/>
          <w:numId w:val="30"/>
        </w:numPr>
        <w:spacing w:line="368" w:lineRule="auto"/>
        <w:ind w:right="45" w:hanging="240"/>
      </w:pPr>
      <w:r>
        <w:t xml:space="preserve">Представитель хоккейной команды в случае опоздания своей команды на матч обязан своевременно проинформировать представителей команды соперника о задержке и ее причинах. Представитель команды должны принять все возможные меры для проведения матча в этот же день. </w:t>
      </w:r>
    </w:p>
    <w:p w14:paraId="3E0B999A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5E109118" w14:textId="7BC42999" w:rsidR="00D614A8" w:rsidRDefault="000C1C10">
      <w:pPr>
        <w:numPr>
          <w:ilvl w:val="0"/>
          <w:numId w:val="30"/>
        </w:numPr>
        <w:spacing w:line="375" w:lineRule="auto"/>
        <w:ind w:right="45" w:hanging="240"/>
      </w:pPr>
      <w:r>
        <w:t>В случае если команда -«хозяин» поля по объективным причинам не может принять команду-«гостей», которая не явилась в назначенное время на матч, то судь</w:t>
      </w:r>
      <w:r w:rsidR="00A10443">
        <w:t xml:space="preserve">ёй </w:t>
      </w:r>
      <w:r>
        <w:t>и</w:t>
      </w:r>
      <w:r w:rsidR="00A10443">
        <w:t xml:space="preserve"> </w:t>
      </w:r>
      <w:r>
        <w:t>секретар</w:t>
      </w:r>
      <w:r w:rsidR="00A10443">
        <w:t xml:space="preserve">ём </w:t>
      </w:r>
      <w:r>
        <w:t xml:space="preserve">оформляется Официальный протокол матча с записью главного судьи о неявке команды на матч. Решение о результате матча или переигровке не сыгранного матча принимается СДК. </w:t>
      </w:r>
    </w:p>
    <w:p w14:paraId="3C9B31FE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8D9A2CF" w14:textId="64FB39C3" w:rsidR="00D614A8" w:rsidRDefault="000C1C10">
      <w:pPr>
        <w:numPr>
          <w:ilvl w:val="0"/>
          <w:numId w:val="30"/>
        </w:numPr>
        <w:spacing w:after="314" w:line="388" w:lineRule="auto"/>
        <w:ind w:right="45" w:hanging="240"/>
      </w:pPr>
      <w:r>
        <w:t>В случае задержки команды более чем на 30 минут и отсутствия сведений о причинах задержки, а также о времени прибытия команды, судь</w:t>
      </w:r>
      <w:r w:rsidR="00A10443">
        <w:t>ё</w:t>
      </w:r>
      <w:r>
        <w:t xml:space="preserve">й- секретарем </w:t>
      </w:r>
    </w:p>
    <w:p w14:paraId="4047A841" w14:textId="77777777" w:rsidR="00D614A8" w:rsidRDefault="000C1C10">
      <w:pPr>
        <w:spacing w:after="0" w:line="259" w:lineRule="auto"/>
        <w:ind w:left="120" w:right="0" w:firstLine="0"/>
        <w:jc w:val="center"/>
      </w:pPr>
      <w:r>
        <w:rPr>
          <w:sz w:val="20"/>
        </w:rPr>
        <w:t xml:space="preserve"> </w:t>
      </w:r>
    </w:p>
    <w:p w14:paraId="180EA347" w14:textId="77777777" w:rsidR="00D614A8" w:rsidRDefault="000C1C10">
      <w:pPr>
        <w:spacing w:after="4" w:line="389" w:lineRule="auto"/>
        <w:ind w:left="850" w:right="148"/>
      </w:pPr>
      <w:r>
        <w:rPr>
          <w:sz w:val="23"/>
        </w:rPr>
        <w:t>оформляется Официальный протокол матча с записью главного судьи о неявке команды на матч. Решение о результате матча или переигровке принимает СДК.</w:t>
      </w:r>
      <w:r>
        <w:rPr>
          <w:sz w:val="20"/>
        </w:rPr>
        <w:t xml:space="preserve"> </w:t>
      </w:r>
    </w:p>
    <w:p w14:paraId="049A9039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389B7B60" w14:textId="77777777" w:rsidR="00D614A8" w:rsidRDefault="000C1C10">
      <w:pPr>
        <w:spacing w:after="30" w:line="259" w:lineRule="auto"/>
        <w:ind w:left="120" w:right="0" w:firstLine="0"/>
      </w:pPr>
      <w:r>
        <w:rPr>
          <w:sz w:val="20"/>
        </w:rPr>
        <w:t xml:space="preserve"> </w:t>
      </w:r>
    </w:p>
    <w:p w14:paraId="3FD8F335" w14:textId="77777777" w:rsidR="00D614A8" w:rsidRDefault="000C1C10">
      <w:pPr>
        <w:pStyle w:val="2"/>
        <w:ind w:left="115" w:right="0"/>
      </w:pPr>
      <w:r>
        <w:t>Статья 28. Оформление Официального протокола матча</w:t>
      </w:r>
      <w:r>
        <w:rPr>
          <w:b w:val="0"/>
          <w:sz w:val="20"/>
        </w:rPr>
        <w:t xml:space="preserve"> </w:t>
      </w:r>
    </w:p>
    <w:p w14:paraId="00F71039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213617A0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33352274" w14:textId="77777777" w:rsidR="00D614A8" w:rsidRDefault="000C1C10">
      <w:pPr>
        <w:numPr>
          <w:ilvl w:val="0"/>
          <w:numId w:val="31"/>
        </w:numPr>
        <w:spacing w:line="362" w:lineRule="auto"/>
        <w:ind w:right="148" w:hanging="240"/>
      </w:pPr>
      <w:r>
        <w:lastRenderedPageBreak/>
        <w:t xml:space="preserve">После окончания каждого матча судья - секретарь обязан передать Официальный протокол матча главному судье для проверки и подписания. После этого тренеры игравших команд обязаны в течение 30 минут после окончания матча проверить его и подписать. Примечание: В случае не подписания Официального протокола матча тренером команды, по решению СДК на тренера могут быть наложены дисциплинарные санкции в виде дисквалификации. </w:t>
      </w:r>
    </w:p>
    <w:p w14:paraId="18778C81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3D55F037" w14:textId="77777777" w:rsidR="00D614A8" w:rsidRDefault="000C1C10">
      <w:pPr>
        <w:numPr>
          <w:ilvl w:val="0"/>
          <w:numId w:val="31"/>
        </w:numPr>
        <w:spacing w:after="167" w:line="259" w:lineRule="auto"/>
        <w:ind w:right="148" w:hanging="240"/>
      </w:pPr>
      <w:r>
        <w:rPr>
          <w:sz w:val="23"/>
        </w:rPr>
        <w:t xml:space="preserve">Все записи, вносимые в Официальный протокол матча тренерами или медперсоналом, </w:t>
      </w:r>
    </w:p>
    <w:p w14:paraId="24ED4AC8" w14:textId="77777777" w:rsidR="00D614A8" w:rsidRDefault="000C1C10">
      <w:pPr>
        <w:spacing w:after="4" w:line="259" w:lineRule="auto"/>
        <w:ind w:left="850" w:right="148"/>
      </w:pPr>
      <w:r>
        <w:rPr>
          <w:sz w:val="23"/>
        </w:rPr>
        <w:t xml:space="preserve">должны производиться исключительно в комнате судейской бригады. </w:t>
      </w:r>
    </w:p>
    <w:p w14:paraId="3E5A9FE4" w14:textId="77777777" w:rsidR="00D614A8" w:rsidRDefault="000C1C10">
      <w:pPr>
        <w:spacing w:after="0" w:line="259" w:lineRule="auto"/>
        <w:ind w:left="120" w:right="0" w:firstLine="0"/>
      </w:pPr>
      <w:r>
        <w:rPr>
          <w:sz w:val="23"/>
        </w:rPr>
        <w:t xml:space="preserve"> </w:t>
      </w:r>
    </w:p>
    <w:p w14:paraId="35B4C160" w14:textId="77777777" w:rsidR="00D614A8" w:rsidRDefault="000C1C10">
      <w:pPr>
        <w:numPr>
          <w:ilvl w:val="0"/>
          <w:numId w:val="31"/>
        </w:numPr>
        <w:spacing w:line="377" w:lineRule="auto"/>
        <w:ind w:right="148" w:hanging="240"/>
      </w:pPr>
      <w:r>
        <w:t>Команды имеют право вносить в Официальный протокол матча только запись о подаче протеста или запись о полученных хоккеистами травмах.</w:t>
      </w:r>
      <w:r>
        <w:rPr>
          <w:sz w:val="23"/>
        </w:rPr>
        <w:t xml:space="preserve"> </w:t>
      </w:r>
    </w:p>
    <w:p w14:paraId="726B47A7" w14:textId="77777777" w:rsidR="00D614A8" w:rsidRDefault="000C1C10">
      <w:pPr>
        <w:spacing w:after="17" w:line="259" w:lineRule="auto"/>
        <w:ind w:left="120" w:right="0" w:firstLine="0"/>
      </w:pPr>
      <w:r>
        <w:rPr>
          <w:sz w:val="20"/>
        </w:rPr>
        <w:t xml:space="preserve"> </w:t>
      </w:r>
    </w:p>
    <w:p w14:paraId="18A8D253" w14:textId="067AECD3" w:rsidR="00D614A8" w:rsidRDefault="000C1C10">
      <w:pPr>
        <w:numPr>
          <w:ilvl w:val="0"/>
          <w:numId w:val="31"/>
        </w:numPr>
        <w:spacing w:after="4" w:line="391" w:lineRule="auto"/>
        <w:ind w:right="148" w:hanging="240"/>
      </w:pPr>
      <w:r>
        <w:rPr>
          <w:sz w:val="23"/>
        </w:rPr>
        <w:t xml:space="preserve">Ответственным за передачу протоколов является тренер или представитель хоккейной команды-«хозяина» поля, который обязан в течение 24-х часов с момента окончания матча отправить электронную копию Официального протокола матча (сканированный вариант, фотокопия) по электронной почте в (адрес электронной почты: artur@inbox.ru). Оригинал Официального протокола матча. В случае не предоставления протоколов, по решению СДК команде-«хозяину» поля </w:t>
      </w:r>
      <w:r>
        <w:t>может быть засчитано техническое поражение.</w:t>
      </w:r>
      <w:r>
        <w:rPr>
          <w:sz w:val="20"/>
        </w:rPr>
        <w:t xml:space="preserve"> </w:t>
      </w:r>
    </w:p>
    <w:p w14:paraId="1F9968FC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5B5D532D" w14:textId="77777777" w:rsidR="00D614A8" w:rsidRDefault="000C1C10">
      <w:pPr>
        <w:ind w:left="850" w:right="45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В случае несанкционированной записи в Официальном протоколе матча, </w:t>
      </w:r>
    </w:p>
    <w:p w14:paraId="264CD811" w14:textId="77777777" w:rsidR="00D614A8" w:rsidRDefault="000C1C10">
      <w:pPr>
        <w:ind w:left="827" w:right="2070" w:hanging="720"/>
      </w:pPr>
      <w:r>
        <w:rPr>
          <w:sz w:val="20"/>
        </w:rPr>
        <w:t xml:space="preserve"> </w:t>
      </w:r>
      <w:r>
        <w:t>решение о применение санкций принимается на заседании СДК.</w:t>
      </w:r>
      <w:r>
        <w:rPr>
          <w:sz w:val="20"/>
        </w:rPr>
        <w:t xml:space="preserve"> </w:t>
      </w:r>
    </w:p>
    <w:p w14:paraId="6D09BB2C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295E6D43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26927AEF" w14:textId="77777777" w:rsidR="00D614A8" w:rsidRDefault="000C1C10">
      <w:pPr>
        <w:pStyle w:val="2"/>
        <w:ind w:left="115" w:right="0"/>
      </w:pPr>
      <w:r>
        <w:t>Статья 29. Порядок разрешения спорных и конфликтных ситуаций в период</w:t>
      </w:r>
      <w:r>
        <w:rPr>
          <w:b w:val="0"/>
          <w:sz w:val="20"/>
        </w:rPr>
        <w:t xml:space="preserve"> </w:t>
      </w:r>
      <w:r>
        <w:t>проведения</w:t>
      </w:r>
      <w:r>
        <w:rPr>
          <w:b w:val="0"/>
          <w:sz w:val="20"/>
        </w:rPr>
        <w:t xml:space="preserve"> </w:t>
      </w:r>
    </w:p>
    <w:p w14:paraId="5C82E343" w14:textId="77777777" w:rsidR="00D614A8" w:rsidRDefault="000C1C10">
      <w:pPr>
        <w:spacing w:after="15" w:line="259" w:lineRule="auto"/>
        <w:ind w:left="120" w:right="0" w:firstLine="0"/>
      </w:pPr>
      <w:r>
        <w:rPr>
          <w:sz w:val="20"/>
        </w:rPr>
        <w:t xml:space="preserve"> </w:t>
      </w:r>
    </w:p>
    <w:p w14:paraId="24556346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7ACE376A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5430C62F" w14:textId="77777777" w:rsidR="00D614A8" w:rsidRDefault="000C1C10">
      <w:pPr>
        <w:numPr>
          <w:ilvl w:val="0"/>
          <w:numId w:val="32"/>
        </w:numPr>
        <w:spacing w:after="114" w:line="371" w:lineRule="auto"/>
        <w:ind w:right="45" w:hanging="240"/>
      </w:pPr>
      <w:r>
        <w:t xml:space="preserve">При возникновении спорных и конфликтных ситуаций, связанных с проведением матча, разрешение которых невозможно на основании положений настоящего Регламента </w:t>
      </w:r>
      <w:r>
        <w:lastRenderedPageBreak/>
        <w:t xml:space="preserve">главный судья соревнований, СДК, а также ОРГ. комитет имеют право принимать по ним решения с последующим информированием участников через </w:t>
      </w:r>
    </w:p>
    <w:p w14:paraId="6E2FC978" w14:textId="77777777" w:rsidR="00D614A8" w:rsidRDefault="000C1C10">
      <w:pPr>
        <w:ind w:left="850" w:right="45"/>
      </w:pPr>
      <w:r>
        <w:t>Официальный сайт.</w:t>
      </w:r>
      <w:r>
        <w:rPr>
          <w:sz w:val="20"/>
        </w:rPr>
        <w:t xml:space="preserve"> </w:t>
      </w:r>
    </w:p>
    <w:p w14:paraId="3A50FCFA" w14:textId="77777777" w:rsidR="00D614A8" w:rsidRDefault="000C1C10">
      <w:pPr>
        <w:spacing w:after="28" w:line="259" w:lineRule="auto"/>
        <w:ind w:left="120" w:right="0" w:firstLine="0"/>
      </w:pPr>
      <w:r>
        <w:rPr>
          <w:sz w:val="20"/>
        </w:rPr>
        <w:t xml:space="preserve"> </w:t>
      </w:r>
    </w:p>
    <w:p w14:paraId="5005CA60" w14:textId="77777777" w:rsidR="00D614A8" w:rsidRDefault="000C1C10">
      <w:pPr>
        <w:numPr>
          <w:ilvl w:val="0"/>
          <w:numId w:val="32"/>
        </w:numPr>
        <w:spacing w:after="42" w:line="352" w:lineRule="auto"/>
        <w:ind w:right="45" w:hanging="240"/>
      </w:pPr>
      <w:r>
        <w:t xml:space="preserve">Такие решения являются обязательными для всех команд, хоккеистов, тренеров, руководителей хоккейных школ, судей и иных должностных лиц, участвующих </w:t>
      </w:r>
    </w:p>
    <w:p w14:paraId="0931B0A0" w14:textId="77777777" w:rsidR="00D614A8" w:rsidRDefault="000C1C10">
      <w:pPr>
        <w:ind w:left="850" w:right="45"/>
      </w:pPr>
      <w:r>
        <w:t xml:space="preserve">в турнире. </w:t>
      </w:r>
    </w:p>
    <w:p w14:paraId="5251A53E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13D216E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8. НАГРАЖДЕНИЕ ПОБЕДИТЕЛЕЙ И ПРИЗЕРОВ</w:t>
      </w:r>
      <w:r>
        <w:rPr>
          <w:sz w:val="20"/>
        </w:rPr>
        <w:t xml:space="preserve"> </w:t>
      </w:r>
    </w:p>
    <w:p w14:paraId="41382DA3" w14:textId="77777777" w:rsidR="00D614A8" w:rsidRDefault="000C1C10">
      <w:pPr>
        <w:spacing w:after="72" w:line="259" w:lineRule="auto"/>
        <w:ind w:left="120" w:right="0" w:firstLine="0"/>
      </w:pPr>
      <w:r>
        <w:rPr>
          <w:sz w:val="20"/>
        </w:rPr>
        <w:t xml:space="preserve"> </w:t>
      </w:r>
    </w:p>
    <w:p w14:paraId="233B944B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3FB4BF10" w14:textId="77777777" w:rsidR="00D614A8" w:rsidRDefault="000C1C10">
      <w:pPr>
        <w:pStyle w:val="2"/>
        <w:ind w:left="115" w:right="0"/>
      </w:pPr>
      <w:r>
        <w:t>Статья 30. Награждение победителей</w:t>
      </w:r>
      <w:r>
        <w:rPr>
          <w:b w:val="0"/>
          <w:sz w:val="20"/>
        </w:rPr>
        <w:t xml:space="preserve"> </w:t>
      </w:r>
    </w:p>
    <w:p w14:paraId="14129D09" w14:textId="77777777" w:rsidR="00D614A8" w:rsidRDefault="000C1C10">
      <w:pPr>
        <w:spacing w:after="78" w:line="259" w:lineRule="auto"/>
        <w:ind w:left="120" w:right="0" w:firstLine="0"/>
      </w:pPr>
      <w:r>
        <w:rPr>
          <w:sz w:val="20"/>
        </w:rPr>
        <w:t xml:space="preserve"> </w:t>
      </w:r>
    </w:p>
    <w:p w14:paraId="291F1C0A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29838732" w14:textId="34DBFBB2" w:rsidR="00D614A8" w:rsidRDefault="000C1C10">
      <w:pPr>
        <w:spacing w:line="386" w:lineRule="auto"/>
        <w:ind w:left="827" w:right="45" w:hanging="72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Команды хоккейных команд, занявшие призовые (первое, второе и третье) места награждаются медалями и грамотами. </w:t>
      </w:r>
    </w:p>
    <w:p w14:paraId="35E661A8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623D315C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609B93A0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9. ПОДАЧА И РАССМОТРЕНИЕ ПРОТЕСТА</w:t>
      </w:r>
      <w:r>
        <w:rPr>
          <w:sz w:val="20"/>
        </w:rPr>
        <w:t xml:space="preserve"> </w:t>
      </w:r>
    </w:p>
    <w:p w14:paraId="4B7B4EF8" w14:textId="77777777" w:rsidR="00D614A8" w:rsidRDefault="000C1C10">
      <w:pPr>
        <w:spacing w:after="72" w:line="259" w:lineRule="auto"/>
        <w:ind w:left="120" w:right="0" w:firstLine="0"/>
      </w:pPr>
      <w:r>
        <w:rPr>
          <w:sz w:val="20"/>
        </w:rPr>
        <w:t xml:space="preserve"> </w:t>
      </w:r>
    </w:p>
    <w:p w14:paraId="549164DF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68D7A49D" w14:textId="77777777" w:rsidR="00D614A8" w:rsidRDefault="000C1C10">
      <w:pPr>
        <w:pStyle w:val="2"/>
        <w:ind w:left="115" w:right="0"/>
      </w:pPr>
      <w:r>
        <w:t>Статья 31. Основания для подачи протеста</w:t>
      </w:r>
      <w:r>
        <w:rPr>
          <w:b w:val="0"/>
          <w:sz w:val="20"/>
        </w:rPr>
        <w:t xml:space="preserve"> </w:t>
      </w:r>
    </w:p>
    <w:p w14:paraId="33D30090" w14:textId="77777777" w:rsidR="00D614A8" w:rsidRDefault="000C1C10">
      <w:pPr>
        <w:spacing w:after="70" w:line="259" w:lineRule="auto"/>
        <w:ind w:left="120" w:right="0" w:firstLine="0"/>
      </w:pPr>
      <w:r>
        <w:rPr>
          <w:sz w:val="20"/>
        </w:rPr>
        <w:t xml:space="preserve"> </w:t>
      </w:r>
    </w:p>
    <w:p w14:paraId="40C972DF" w14:textId="77777777" w:rsidR="00D614A8" w:rsidRDefault="000C1C10">
      <w:pPr>
        <w:spacing w:after="93" w:line="259" w:lineRule="auto"/>
        <w:ind w:left="120" w:right="0" w:firstLine="0"/>
      </w:pPr>
      <w:r>
        <w:rPr>
          <w:sz w:val="20"/>
        </w:rPr>
        <w:t xml:space="preserve"> </w:t>
      </w:r>
    </w:p>
    <w:p w14:paraId="0B48B7B2" w14:textId="77777777" w:rsidR="00D614A8" w:rsidRDefault="000C1C10">
      <w:pPr>
        <w:numPr>
          <w:ilvl w:val="0"/>
          <w:numId w:val="33"/>
        </w:numPr>
        <w:ind w:right="45" w:hanging="240"/>
      </w:pPr>
      <w:r>
        <w:t xml:space="preserve">Руководство хоккейной команды, принимавшей участие в матче, вправе подать протест </w:t>
      </w:r>
    </w:p>
    <w:p w14:paraId="7FBBE39A" w14:textId="77777777" w:rsidR="00D614A8" w:rsidRDefault="000C1C10">
      <w:pPr>
        <w:spacing w:after="55" w:line="259" w:lineRule="auto"/>
        <w:ind w:left="120" w:right="0" w:firstLine="0"/>
      </w:pPr>
      <w:r>
        <w:rPr>
          <w:sz w:val="20"/>
        </w:rPr>
        <w:t xml:space="preserve"> </w:t>
      </w:r>
    </w:p>
    <w:p w14:paraId="66179722" w14:textId="77777777" w:rsidR="00D614A8" w:rsidRDefault="000C1C10">
      <w:pPr>
        <w:spacing w:line="384" w:lineRule="auto"/>
        <w:ind w:left="850" w:right="115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ОРГ комитет по проведению соревновании, в случае если одновременно имеются следующие основания: </w:t>
      </w:r>
    </w:p>
    <w:p w14:paraId="320DEDDC" w14:textId="77777777" w:rsidR="00D614A8" w:rsidRDefault="000C1C10">
      <w:pPr>
        <w:spacing w:after="24" w:line="259" w:lineRule="auto"/>
        <w:ind w:left="120" w:right="0" w:firstLine="0"/>
      </w:pPr>
      <w:r>
        <w:rPr>
          <w:sz w:val="20"/>
        </w:rPr>
        <w:t xml:space="preserve"> </w:t>
      </w:r>
    </w:p>
    <w:p w14:paraId="5B6AEA16" w14:textId="7653B979" w:rsidR="00D614A8" w:rsidRDefault="000C1C10">
      <w:pPr>
        <w:spacing w:line="356" w:lineRule="auto"/>
        <w:ind w:left="720" w:right="45" w:hanging="720"/>
      </w:pPr>
      <w:r>
        <w:t>1.1.</w:t>
      </w:r>
      <w:r>
        <w:rPr>
          <w:sz w:val="20"/>
        </w:rPr>
        <w:t xml:space="preserve"> </w:t>
      </w:r>
      <w:r>
        <w:rPr>
          <w:sz w:val="20"/>
        </w:rPr>
        <w:tab/>
      </w:r>
      <w:r w:rsidR="00A10443">
        <w:rPr>
          <w:sz w:val="20"/>
        </w:rPr>
        <w:t>А</w:t>
      </w:r>
      <w:r>
        <w:t>ннулирование результата состоявшегося матча в силу существенных нарушений требований настоящего Регламента и/или Правил игры в хоккей; 1.2. Назначение переигровки матча или зачет одной из команд технического поражения.</w:t>
      </w:r>
      <w:r>
        <w:rPr>
          <w:sz w:val="20"/>
        </w:rPr>
        <w:t xml:space="preserve"> </w:t>
      </w:r>
    </w:p>
    <w:p w14:paraId="2FA32DAD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21C1DF7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2BB65796" w14:textId="77777777" w:rsidR="00D614A8" w:rsidRDefault="000C1C10">
      <w:pPr>
        <w:pStyle w:val="2"/>
        <w:ind w:left="115" w:right="0"/>
      </w:pPr>
      <w:r>
        <w:t>Статья 32. Порядок подачи протеста</w:t>
      </w:r>
      <w:r>
        <w:rPr>
          <w:b w:val="0"/>
          <w:sz w:val="20"/>
        </w:rPr>
        <w:t xml:space="preserve"> </w:t>
      </w:r>
    </w:p>
    <w:p w14:paraId="0D4ADA94" w14:textId="77777777" w:rsidR="00D614A8" w:rsidRDefault="000C1C10">
      <w:pPr>
        <w:spacing w:after="78" w:line="259" w:lineRule="auto"/>
        <w:ind w:left="120" w:right="0" w:firstLine="0"/>
      </w:pPr>
      <w:r>
        <w:rPr>
          <w:sz w:val="20"/>
        </w:rPr>
        <w:t xml:space="preserve"> </w:t>
      </w:r>
    </w:p>
    <w:p w14:paraId="0BB02561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lastRenderedPageBreak/>
        <w:t xml:space="preserve"> </w:t>
      </w:r>
    </w:p>
    <w:p w14:paraId="7F96A3E5" w14:textId="77777777" w:rsidR="00D614A8" w:rsidRDefault="000C1C10">
      <w:pPr>
        <w:numPr>
          <w:ilvl w:val="0"/>
          <w:numId w:val="34"/>
        </w:numPr>
        <w:spacing w:line="363" w:lineRule="auto"/>
        <w:ind w:right="96" w:hanging="240"/>
      </w:pPr>
      <w:r>
        <w:t xml:space="preserve">Тренер или представитель команды после окончания матча подписывает Официальный протокол матча, предупреждает главного судью и представителя команды соперника о подаче протеста и делает отметку в Официальном протоколе матча о намерении подачи протеста. Главный судья матча обязан написать рапорт по матчу, на который подан протест и передать в СДК. </w:t>
      </w:r>
    </w:p>
    <w:p w14:paraId="511A8818" w14:textId="77777777" w:rsidR="00D614A8" w:rsidRDefault="000C1C10">
      <w:pPr>
        <w:spacing w:after="229" w:line="216" w:lineRule="auto"/>
        <w:ind w:left="120" w:right="9362" w:firstLine="0"/>
      </w:pPr>
      <w:r>
        <w:rPr>
          <w:sz w:val="20"/>
        </w:rPr>
        <w:t xml:space="preserve">   </w:t>
      </w:r>
    </w:p>
    <w:p w14:paraId="01E3DCF6" w14:textId="77777777" w:rsidR="00D614A8" w:rsidRDefault="000C1C10">
      <w:pPr>
        <w:spacing w:after="0" w:line="259" w:lineRule="auto"/>
        <w:ind w:left="120" w:right="0" w:firstLine="0"/>
        <w:jc w:val="center"/>
      </w:pPr>
      <w:r>
        <w:rPr>
          <w:sz w:val="20"/>
        </w:rPr>
        <w:t xml:space="preserve"> </w:t>
      </w:r>
    </w:p>
    <w:p w14:paraId="1DA06D7C" w14:textId="77777777" w:rsidR="00D614A8" w:rsidRDefault="000C1C10">
      <w:pPr>
        <w:numPr>
          <w:ilvl w:val="0"/>
          <w:numId w:val="34"/>
        </w:numPr>
        <w:spacing w:after="4" w:line="391" w:lineRule="auto"/>
        <w:ind w:right="96" w:hanging="240"/>
      </w:pPr>
      <w:r>
        <w:rPr>
          <w:sz w:val="23"/>
        </w:rPr>
        <w:t xml:space="preserve">Протест в письменном виде направляется в СДК руководством хоккейной команды, подающей протест, с изложением подробных обстоятельств, связанных с подачей протеста, не ранее 24-х часов и не позднее 72-х часов после окончания матча. </w:t>
      </w:r>
    </w:p>
    <w:p w14:paraId="2E94F6A8" w14:textId="77777777" w:rsidR="00D614A8" w:rsidRDefault="000C1C10">
      <w:pPr>
        <w:spacing w:after="0" w:line="259" w:lineRule="auto"/>
        <w:ind w:left="120" w:right="0" w:firstLine="0"/>
      </w:pPr>
      <w:r>
        <w:rPr>
          <w:sz w:val="23"/>
        </w:rPr>
        <w:t xml:space="preserve"> </w:t>
      </w:r>
    </w:p>
    <w:p w14:paraId="23C755E3" w14:textId="77777777" w:rsidR="00D614A8" w:rsidRDefault="000C1C10">
      <w:pPr>
        <w:numPr>
          <w:ilvl w:val="0"/>
          <w:numId w:val="34"/>
        </w:numPr>
        <w:spacing w:line="379" w:lineRule="auto"/>
        <w:ind w:right="96" w:hanging="240"/>
      </w:pPr>
      <w:r>
        <w:t>Обстоятельства протеста, должны быть исчерпывающими и обоснованными статьями настоящего Регламента.</w:t>
      </w:r>
      <w:r>
        <w:rPr>
          <w:sz w:val="23"/>
        </w:rPr>
        <w:t xml:space="preserve"> </w:t>
      </w:r>
    </w:p>
    <w:p w14:paraId="3136AA8D" w14:textId="77777777" w:rsidR="00D614A8" w:rsidRDefault="000C1C10">
      <w:pPr>
        <w:spacing w:after="27" w:line="259" w:lineRule="auto"/>
        <w:ind w:left="120" w:right="0" w:firstLine="0"/>
      </w:pPr>
      <w:r>
        <w:rPr>
          <w:sz w:val="20"/>
        </w:rPr>
        <w:t xml:space="preserve"> </w:t>
      </w:r>
    </w:p>
    <w:p w14:paraId="1939A8D5" w14:textId="77777777" w:rsidR="00D614A8" w:rsidRDefault="000C1C10">
      <w:pPr>
        <w:numPr>
          <w:ilvl w:val="0"/>
          <w:numId w:val="34"/>
        </w:numPr>
        <w:ind w:right="96" w:hanging="240"/>
      </w:pPr>
      <w:r>
        <w:t xml:space="preserve">Протесты рассматриваются на заседании СДК. </w:t>
      </w:r>
    </w:p>
    <w:p w14:paraId="540EC367" w14:textId="77777777" w:rsidR="00D614A8" w:rsidRDefault="000C1C10">
      <w:pPr>
        <w:spacing w:after="18" w:line="259" w:lineRule="auto"/>
        <w:ind w:left="120" w:right="0" w:firstLine="0"/>
      </w:pPr>
      <w:r>
        <w:rPr>
          <w:sz w:val="20"/>
        </w:rPr>
        <w:t xml:space="preserve"> </w:t>
      </w:r>
    </w:p>
    <w:p w14:paraId="556B1FF5" w14:textId="77777777" w:rsidR="00D614A8" w:rsidRDefault="000C1C10">
      <w:pPr>
        <w:pStyle w:val="2"/>
        <w:ind w:left="115" w:right="0"/>
      </w:pPr>
      <w:r>
        <w:t>Статья 33. Основания для отказа в рассмотрении протеста</w:t>
      </w:r>
      <w:r>
        <w:rPr>
          <w:b w:val="0"/>
          <w:sz w:val="20"/>
        </w:rPr>
        <w:t xml:space="preserve"> </w:t>
      </w:r>
    </w:p>
    <w:p w14:paraId="09B5D62B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1FE5F322" w14:textId="77777777" w:rsidR="00D614A8" w:rsidRDefault="000C1C10">
      <w:pPr>
        <w:spacing w:after="92" w:line="259" w:lineRule="auto"/>
        <w:ind w:left="120" w:right="0" w:firstLine="0"/>
      </w:pPr>
      <w:r>
        <w:rPr>
          <w:sz w:val="20"/>
        </w:rPr>
        <w:t xml:space="preserve"> </w:t>
      </w:r>
    </w:p>
    <w:p w14:paraId="53AD2C14" w14:textId="77777777" w:rsidR="00D614A8" w:rsidRDefault="000C1C10">
      <w:pPr>
        <w:numPr>
          <w:ilvl w:val="0"/>
          <w:numId w:val="35"/>
        </w:numPr>
        <w:ind w:right="45" w:hanging="240"/>
      </w:pPr>
      <w:r>
        <w:t xml:space="preserve">СДК вправе не принимать и оставлять без рассмотрения: </w:t>
      </w:r>
    </w:p>
    <w:p w14:paraId="3580D51B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2A7C3E7B" w14:textId="77777777" w:rsidR="00D614A8" w:rsidRDefault="000C1C10">
      <w:pPr>
        <w:numPr>
          <w:ilvl w:val="2"/>
          <w:numId w:val="36"/>
        </w:numPr>
        <w:ind w:right="45" w:hanging="360"/>
      </w:pPr>
      <w:r>
        <w:t xml:space="preserve">1.1. Несвоевременно поданные протесты; </w:t>
      </w:r>
    </w:p>
    <w:p w14:paraId="7B75CE12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716F7D20" w14:textId="77777777" w:rsidR="00D614A8" w:rsidRDefault="000C1C10">
      <w:pPr>
        <w:numPr>
          <w:ilvl w:val="2"/>
          <w:numId w:val="36"/>
        </w:numPr>
        <w:ind w:right="45" w:hanging="360"/>
      </w:pPr>
      <w:r>
        <w:t xml:space="preserve">1.2. Протесты, не зафиксированные в Официальном протоколе матча; </w:t>
      </w:r>
    </w:p>
    <w:p w14:paraId="5D2026BD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357B1314" w14:textId="77777777" w:rsidR="00D614A8" w:rsidRDefault="000C1C10">
      <w:pPr>
        <w:numPr>
          <w:ilvl w:val="1"/>
          <w:numId w:val="35"/>
        </w:numPr>
        <w:spacing w:after="4" w:line="376" w:lineRule="auto"/>
        <w:ind w:right="96" w:hanging="420"/>
      </w:pPr>
      <w:r>
        <w:rPr>
          <w:sz w:val="23"/>
        </w:rPr>
        <w:t>Протесты, основанные на претензиях к качеству судейства матча, в том числе на ошибки при судействе матча, касающиеся неправильного определения положения «вне игры», определения мест вбрасывания шайбы, наложения штрафов, правильности определения взятия ворот, нахождения хоккеистов в площади ворот;</w:t>
      </w:r>
      <w:r>
        <w:rPr>
          <w:sz w:val="20"/>
        </w:rPr>
        <w:t xml:space="preserve"> </w:t>
      </w:r>
    </w:p>
    <w:p w14:paraId="4D97A7C1" w14:textId="77777777" w:rsidR="00D614A8" w:rsidRDefault="000C1C10">
      <w:pPr>
        <w:numPr>
          <w:ilvl w:val="1"/>
          <w:numId w:val="35"/>
        </w:numPr>
        <w:ind w:right="96" w:hanging="420"/>
      </w:pPr>
      <w:r>
        <w:t>Протесты, предметом которых не является аннулирование результата матча.</w:t>
      </w:r>
      <w:r>
        <w:rPr>
          <w:sz w:val="20"/>
        </w:rPr>
        <w:t xml:space="preserve"> </w:t>
      </w:r>
    </w:p>
    <w:p w14:paraId="4E0B6783" w14:textId="77777777" w:rsidR="00D614A8" w:rsidRDefault="000C1C10">
      <w:pPr>
        <w:spacing w:after="78" w:line="259" w:lineRule="auto"/>
        <w:ind w:left="120" w:right="0" w:firstLine="0"/>
      </w:pPr>
      <w:r>
        <w:rPr>
          <w:sz w:val="20"/>
        </w:rPr>
        <w:t xml:space="preserve"> </w:t>
      </w:r>
    </w:p>
    <w:p w14:paraId="268EE29C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lastRenderedPageBreak/>
        <w:t xml:space="preserve"> </w:t>
      </w:r>
    </w:p>
    <w:p w14:paraId="5298423A" w14:textId="77777777" w:rsidR="00D614A8" w:rsidRDefault="000C1C10">
      <w:pPr>
        <w:pStyle w:val="2"/>
        <w:ind w:left="115" w:right="0"/>
      </w:pPr>
      <w:r>
        <w:t>Статья 34. Порядок и сроки рассмотрения протеста</w:t>
      </w:r>
      <w:r>
        <w:rPr>
          <w:b w:val="0"/>
          <w:sz w:val="20"/>
        </w:rPr>
        <w:t xml:space="preserve"> </w:t>
      </w:r>
    </w:p>
    <w:p w14:paraId="363196D1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2773B169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1C69C8B0" w14:textId="77777777" w:rsidR="00D614A8" w:rsidRDefault="000C1C10">
      <w:pPr>
        <w:numPr>
          <w:ilvl w:val="0"/>
          <w:numId w:val="37"/>
        </w:numPr>
        <w:spacing w:line="372" w:lineRule="auto"/>
        <w:ind w:right="45" w:hanging="240"/>
      </w:pPr>
      <w:r>
        <w:t xml:space="preserve">При соблюдении порядка подачи протеста и при отсутствии оснований для оставления протеста без рассмотрения, СДК принимает протест к рассмотрению, рассматривает протест на ближайшем заседании и принимает по нему решение. </w:t>
      </w:r>
    </w:p>
    <w:p w14:paraId="2144BC9D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6504A11C" w14:textId="77777777" w:rsidR="00D614A8" w:rsidRDefault="000C1C10">
      <w:pPr>
        <w:numPr>
          <w:ilvl w:val="0"/>
          <w:numId w:val="37"/>
        </w:numPr>
        <w:ind w:right="45" w:hanging="240"/>
      </w:pPr>
      <w:r>
        <w:t xml:space="preserve">При рассмотрении протеста СДК вправе: </w:t>
      </w:r>
    </w:p>
    <w:p w14:paraId="7DA59359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5412B7EA" w14:textId="77777777" w:rsidR="00D614A8" w:rsidRDefault="000C1C10">
      <w:pPr>
        <w:numPr>
          <w:ilvl w:val="1"/>
          <w:numId w:val="37"/>
        </w:numPr>
        <w:ind w:right="45" w:hanging="420"/>
      </w:pPr>
      <w:r>
        <w:t>Вызывать на свои заседания представителей заинтересованных сторон;</w:t>
      </w:r>
      <w:r>
        <w:rPr>
          <w:sz w:val="20"/>
        </w:rPr>
        <w:t xml:space="preserve"> </w:t>
      </w:r>
    </w:p>
    <w:p w14:paraId="6D266C23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760F7CA3" w14:textId="4F613870" w:rsidR="00D614A8" w:rsidRDefault="000C1C10">
      <w:pPr>
        <w:numPr>
          <w:ilvl w:val="1"/>
          <w:numId w:val="37"/>
        </w:numPr>
        <w:ind w:right="45" w:hanging="420"/>
      </w:pPr>
      <w:r>
        <w:t>Принять решение на основании имеющихся документов и материалов.</w:t>
      </w:r>
    </w:p>
    <w:p w14:paraId="4B2D7838" w14:textId="77777777" w:rsidR="00D614A8" w:rsidRDefault="000C1C10">
      <w:pPr>
        <w:spacing w:after="55" w:line="259" w:lineRule="auto"/>
        <w:ind w:left="120" w:right="0" w:firstLine="0"/>
      </w:pPr>
      <w:r>
        <w:rPr>
          <w:sz w:val="20"/>
        </w:rPr>
        <w:t xml:space="preserve"> </w:t>
      </w:r>
    </w:p>
    <w:p w14:paraId="2A69D1B0" w14:textId="77777777" w:rsidR="00D614A8" w:rsidRDefault="000C1C10">
      <w:pPr>
        <w:numPr>
          <w:ilvl w:val="0"/>
          <w:numId w:val="37"/>
        </w:numPr>
        <w:spacing w:line="386" w:lineRule="auto"/>
        <w:ind w:right="45" w:hanging="240"/>
      </w:pPr>
      <w:r>
        <w:t xml:space="preserve">Все вопросы, не урегулированные настоящим Регламентом, решаются на основании нормативных документов ФХР. </w:t>
      </w:r>
    </w:p>
    <w:p w14:paraId="389E2282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59E9957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506D565A" w14:textId="77777777" w:rsidR="00D614A8" w:rsidRDefault="000C1C10">
      <w:pPr>
        <w:pStyle w:val="2"/>
        <w:ind w:left="115" w:right="0"/>
      </w:pPr>
      <w:r>
        <w:t>Статья 35. Результат рассмотрения протеста</w:t>
      </w:r>
      <w:r>
        <w:rPr>
          <w:b w:val="0"/>
          <w:sz w:val="20"/>
        </w:rPr>
        <w:t xml:space="preserve"> </w:t>
      </w:r>
    </w:p>
    <w:p w14:paraId="0D9699EF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   </w:t>
      </w:r>
    </w:p>
    <w:p w14:paraId="659C1421" w14:textId="77777777" w:rsidR="00D614A8" w:rsidRDefault="000C1C10">
      <w:pPr>
        <w:numPr>
          <w:ilvl w:val="0"/>
          <w:numId w:val="38"/>
        </w:numPr>
        <w:ind w:right="45" w:hanging="240"/>
      </w:pPr>
      <w:r>
        <w:t xml:space="preserve">По результатам рассмотрения протеста может быть вынесено одно из следующих </w:t>
      </w:r>
    </w:p>
    <w:p w14:paraId="2FBD1992" w14:textId="77777777" w:rsidR="00D614A8" w:rsidRDefault="000C1C10">
      <w:pPr>
        <w:ind w:left="827" w:right="7721" w:hanging="720"/>
      </w:pPr>
      <w:r>
        <w:rPr>
          <w:sz w:val="20"/>
        </w:rPr>
        <w:t xml:space="preserve"> </w:t>
      </w:r>
      <w:r>
        <w:t>решений:</w:t>
      </w:r>
      <w:r>
        <w:rPr>
          <w:sz w:val="20"/>
        </w:rPr>
        <w:t xml:space="preserve"> </w:t>
      </w:r>
    </w:p>
    <w:p w14:paraId="048AB8E1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58E3441D" w14:textId="77777777" w:rsidR="00D614A8" w:rsidRDefault="000C1C10">
      <w:pPr>
        <w:spacing w:line="352" w:lineRule="auto"/>
        <w:ind w:left="827" w:right="398" w:hanging="720"/>
      </w:pPr>
      <w:r>
        <w:t xml:space="preserve">1.1. Об отказе в удовлетворении протеста и оставлении в силе результата матча; 1.2. Об удовлетворении протеста, аннулировании результата матча и зачета одной </w:t>
      </w:r>
    </w:p>
    <w:p w14:paraId="21B8E51A" w14:textId="77777777" w:rsidR="00D614A8" w:rsidRDefault="000C1C10">
      <w:pPr>
        <w:ind w:left="850" w:right="45"/>
      </w:pPr>
      <w:r>
        <w:t>из команд, участвовавших в матче, технического поражения;</w:t>
      </w:r>
      <w:r>
        <w:rPr>
          <w:sz w:val="20"/>
        </w:rPr>
        <w:t xml:space="preserve"> </w:t>
      </w:r>
    </w:p>
    <w:p w14:paraId="4D39E4BF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109461C" w14:textId="77777777" w:rsidR="00D614A8" w:rsidRDefault="000C1C10">
      <w:pPr>
        <w:spacing w:after="100"/>
        <w:ind w:left="117" w:right="45"/>
      </w:pPr>
      <w:r>
        <w:t xml:space="preserve">1.3. Об удовлетворении протеста, аннулировании результата матча и назначении </w:t>
      </w:r>
    </w:p>
    <w:p w14:paraId="1BD36808" w14:textId="77777777" w:rsidR="00D614A8" w:rsidRDefault="000C1C10">
      <w:pPr>
        <w:ind w:left="850" w:right="45"/>
      </w:pPr>
      <w:r>
        <w:t>места, даты, времени и условий переигровки матча.</w:t>
      </w:r>
      <w:r>
        <w:rPr>
          <w:sz w:val="20"/>
        </w:rPr>
        <w:t xml:space="preserve"> </w:t>
      </w:r>
    </w:p>
    <w:p w14:paraId="184AB5CD" w14:textId="77777777" w:rsidR="00D614A8" w:rsidRDefault="000C1C10">
      <w:pPr>
        <w:spacing w:after="28" w:line="259" w:lineRule="auto"/>
        <w:ind w:left="120" w:right="0" w:firstLine="0"/>
      </w:pPr>
      <w:r>
        <w:rPr>
          <w:sz w:val="20"/>
        </w:rPr>
        <w:t xml:space="preserve"> </w:t>
      </w:r>
    </w:p>
    <w:p w14:paraId="052D4A79" w14:textId="77777777" w:rsidR="00D614A8" w:rsidRDefault="000C1C10">
      <w:pPr>
        <w:numPr>
          <w:ilvl w:val="0"/>
          <w:numId w:val="38"/>
        </w:numPr>
        <w:spacing w:line="386" w:lineRule="auto"/>
        <w:ind w:right="45" w:hanging="240"/>
      </w:pPr>
      <w:r>
        <w:t xml:space="preserve">Решение по результатам рассмотрения протеста в своей мотивировочной части должно содержать основания, по которым оно вынесено. </w:t>
      </w:r>
    </w:p>
    <w:p w14:paraId="358EC4FF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41283797" w14:textId="77777777" w:rsidR="00D614A8" w:rsidRDefault="000C1C10">
      <w:pPr>
        <w:numPr>
          <w:ilvl w:val="0"/>
          <w:numId w:val="38"/>
        </w:numPr>
        <w:ind w:right="45" w:hanging="240"/>
      </w:pPr>
      <w:r>
        <w:t xml:space="preserve">Решение по результатам рассмотрения протеста вступает в силу немедленно, доводится </w:t>
      </w:r>
    </w:p>
    <w:p w14:paraId="3EE9643D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1AB73D79" w14:textId="77777777" w:rsidR="00D614A8" w:rsidRDefault="000C1C10">
      <w:pPr>
        <w:spacing w:line="388" w:lineRule="auto"/>
        <w:ind w:left="850" w:right="45"/>
      </w:pPr>
      <w:r>
        <w:t xml:space="preserve">до сведения хоккейных школ, команды которых принимали участие в матче, и публикуется на Официальном сайте. </w:t>
      </w:r>
    </w:p>
    <w:p w14:paraId="02BDFF1C" w14:textId="77777777" w:rsidR="00D614A8" w:rsidRDefault="000C1C10">
      <w:pPr>
        <w:spacing w:after="0" w:line="259" w:lineRule="auto"/>
        <w:ind w:left="120" w:right="0" w:firstLine="0"/>
      </w:pPr>
      <w:r>
        <w:lastRenderedPageBreak/>
        <w:t xml:space="preserve"> </w:t>
      </w:r>
    </w:p>
    <w:p w14:paraId="4DF098D5" w14:textId="77777777" w:rsidR="00D614A8" w:rsidRDefault="000C1C10">
      <w:pPr>
        <w:numPr>
          <w:ilvl w:val="0"/>
          <w:numId w:val="38"/>
        </w:numPr>
        <w:ind w:right="45" w:hanging="240"/>
      </w:pPr>
      <w:r>
        <w:t xml:space="preserve">Решения СДК являются окончательными и оспариванию не подлежат. </w:t>
      </w:r>
    </w:p>
    <w:p w14:paraId="2223FE0C" w14:textId="77777777" w:rsidR="00D614A8" w:rsidRDefault="000C1C10">
      <w:pPr>
        <w:spacing w:after="75" w:line="259" w:lineRule="auto"/>
        <w:ind w:left="120" w:right="0" w:firstLine="0"/>
      </w:pPr>
      <w:r>
        <w:rPr>
          <w:sz w:val="20"/>
        </w:rPr>
        <w:t xml:space="preserve"> </w:t>
      </w:r>
    </w:p>
    <w:p w14:paraId="59D5D498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7B49BAEF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10. СУДЕЙСТВО</w:t>
      </w:r>
      <w:r>
        <w:rPr>
          <w:sz w:val="20"/>
        </w:rPr>
        <w:t xml:space="preserve"> </w:t>
      </w:r>
    </w:p>
    <w:p w14:paraId="56955C5B" w14:textId="77777777" w:rsidR="00D614A8" w:rsidRDefault="000C1C10">
      <w:pPr>
        <w:spacing w:after="72" w:line="259" w:lineRule="auto"/>
        <w:ind w:left="120" w:right="0" w:firstLine="0"/>
      </w:pPr>
      <w:r>
        <w:rPr>
          <w:sz w:val="20"/>
        </w:rPr>
        <w:t xml:space="preserve"> </w:t>
      </w:r>
    </w:p>
    <w:p w14:paraId="3B0500E0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49FF67D8" w14:textId="77777777" w:rsidR="00D614A8" w:rsidRDefault="000C1C10">
      <w:pPr>
        <w:pStyle w:val="2"/>
        <w:ind w:left="115" w:right="0"/>
      </w:pPr>
      <w:r>
        <w:t>Статья 36. Организация судейства матчей</w:t>
      </w:r>
      <w:r>
        <w:rPr>
          <w:b w:val="0"/>
          <w:sz w:val="20"/>
        </w:rPr>
        <w:t xml:space="preserve"> </w:t>
      </w:r>
    </w:p>
    <w:p w14:paraId="663F9478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302FB8FB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31D8328D" w14:textId="77777777" w:rsidR="00D614A8" w:rsidRDefault="000C1C10">
      <w:pPr>
        <w:numPr>
          <w:ilvl w:val="0"/>
          <w:numId w:val="39"/>
        </w:numPr>
        <w:spacing w:line="389" w:lineRule="auto"/>
        <w:ind w:right="45" w:hanging="240"/>
      </w:pPr>
      <w:r>
        <w:t xml:space="preserve">Назначение судей и инспекторов матчей в течение всего сезона осуществляется Главной судейской коллегией (ГСК). </w:t>
      </w:r>
    </w:p>
    <w:p w14:paraId="4E181BFF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DF6D823" w14:textId="77777777" w:rsidR="00D614A8" w:rsidRDefault="000C1C10">
      <w:pPr>
        <w:numPr>
          <w:ilvl w:val="0"/>
          <w:numId w:val="39"/>
        </w:numPr>
        <w:ind w:right="45" w:hanging="240"/>
      </w:pPr>
      <w:r>
        <w:t xml:space="preserve">Контроль качества судейства в течение всего сезона осуществляет Судейский комитет. </w:t>
      </w:r>
    </w:p>
    <w:p w14:paraId="51CE69AA" w14:textId="77777777" w:rsidR="00D614A8" w:rsidRDefault="000C1C10">
      <w:pPr>
        <w:spacing w:after="52" w:line="259" w:lineRule="auto"/>
        <w:ind w:left="120" w:right="0" w:firstLine="0"/>
      </w:pPr>
      <w:r>
        <w:rPr>
          <w:sz w:val="20"/>
        </w:rPr>
        <w:t xml:space="preserve"> </w:t>
      </w:r>
    </w:p>
    <w:p w14:paraId="76B88C60" w14:textId="5FBF09BC" w:rsidR="00D614A8" w:rsidRDefault="000C1C10">
      <w:pPr>
        <w:numPr>
          <w:ilvl w:val="0"/>
          <w:numId w:val="39"/>
        </w:numPr>
        <w:ind w:right="45" w:hanging="240"/>
      </w:pPr>
      <w:r>
        <w:t xml:space="preserve">Судейство матчей осуществляется судьями, утвержденными Президиумом, </w:t>
      </w:r>
    </w:p>
    <w:p w14:paraId="20EE351D" w14:textId="77777777" w:rsidR="00D614A8" w:rsidRDefault="000C1C10">
      <w:pPr>
        <w:spacing w:line="259" w:lineRule="auto"/>
        <w:ind w:left="120" w:right="0" w:firstLine="0"/>
      </w:pPr>
      <w:r>
        <w:rPr>
          <w:sz w:val="20"/>
        </w:rPr>
        <w:t xml:space="preserve"> </w:t>
      </w:r>
    </w:p>
    <w:p w14:paraId="6D786549" w14:textId="77777777" w:rsidR="00D614A8" w:rsidRDefault="000C1C10">
      <w:pPr>
        <w:spacing w:line="357" w:lineRule="auto"/>
        <w:ind w:left="850" w:right="45"/>
      </w:pPr>
      <w:r>
        <w:t>выполняющими требования действующего законодательства, Правил игры в хоккей, решений ИИХФ, и настоящего Регламента.</w:t>
      </w:r>
      <w:r>
        <w:rPr>
          <w:sz w:val="20"/>
        </w:rPr>
        <w:t xml:space="preserve"> </w:t>
      </w:r>
    </w:p>
    <w:p w14:paraId="3ED293DC" w14:textId="77777777" w:rsidR="00D614A8" w:rsidRDefault="000C1C10">
      <w:pPr>
        <w:spacing w:after="25" w:line="259" w:lineRule="auto"/>
        <w:ind w:left="120" w:right="0" w:firstLine="0"/>
      </w:pPr>
      <w:r>
        <w:rPr>
          <w:sz w:val="20"/>
        </w:rPr>
        <w:t xml:space="preserve"> </w:t>
      </w:r>
    </w:p>
    <w:p w14:paraId="2F7F3FF5" w14:textId="77777777" w:rsidR="00D614A8" w:rsidRDefault="000C1C10">
      <w:pPr>
        <w:numPr>
          <w:ilvl w:val="0"/>
          <w:numId w:val="39"/>
        </w:numPr>
        <w:ind w:right="45" w:hanging="240"/>
      </w:pPr>
      <w:r>
        <w:t xml:space="preserve">Судейство каждого матча Кубка должно осуществляться судьями объективно, </w:t>
      </w:r>
    </w:p>
    <w:p w14:paraId="3FC55619" w14:textId="77777777" w:rsidR="00D614A8" w:rsidRDefault="000C1C10">
      <w:pPr>
        <w:spacing w:line="259" w:lineRule="auto"/>
        <w:ind w:left="120" w:right="0" w:firstLine="0"/>
      </w:pPr>
      <w:r>
        <w:rPr>
          <w:sz w:val="20"/>
        </w:rPr>
        <w:t xml:space="preserve"> </w:t>
      </w:r>
    </w:p>
    <w:p w14:paraId="1084CA7C" w14:textId="77777777" w:rsidR="00D614A8" w:rsidRDefault="000C1C10">
      <w:pPr>
        <w:spacing w:line="355" w:lineRule="auto"/>
        <w:ind w:left="850" w:right="128"/>
      </w:pPr>
      <w:r>
        <w:t>честно и беспристрастно на основе Правил игры в хоккей и положений настоящего Регламента.</w:t>
      </w:r>
      <w:r>
        <w:rPr>
          <w:sz w:val="20"/>
        </w:rPr>
        <w:t xml:space="preserve"> </w:t>
      </w:r>
    </w:p>
    <w:p w14:paraId="5158C2E0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538DE52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01B5CC8E" w14:textId="77777777" w:rsidR="00D614A8" w:rsidRDefault="000C1C10">
      <w:pPr>
        <w:pStyle w:val="2"/>
        <w:ind w:left="115" w:right="0"/>
      </w:pPr>
      <w:r>
        <w:t>Статья 37. Состав судейской бригады</w:t>
      </w:r>
      <w:r>
        <w:rPr>
          <w:b w:val="0"/>
          <w:sz w:val="20"/>
        </w:rPr>
        <w:t xml:space="preserve"> </w:t>
      </w:r>
    </w:p>
    <w:p w14:paraId="3675121E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   </w:t>
      </w:r>
    </w:p>
    <w:p w14:paraId="4444DB06" w14:textId="3EE56476" w:rsidR="00D614A8" w:rsidRDefault="000C1C10">
      <w:pPr>
        <w:spacing w:after="52" w:line="385" w:lineRule="auto"/>
        <w:ind w:left="827" w:right="45" w:hanging="720"/>
      </w:pPr>
      <w:r>
        <w:t>Судейство матчей</w:t>
      </w:r>
      <w:r>
        <w:rPr>
          <w:sz w:val="20"/>
        </w:rPr>
        <w:t xml:space="preserve"> </w:t>
      </w:r>
      <w:r>
        <w:t>осуществляется 3-мя судьями непосредственно на хоккейной площадке (главный судья 1 или 2(в зависимости от сложности матча) и 2 линейных судьи) и бригадой судей, располагающееся за бортом хоккейной площадки, в составе 3-х человек:</w:t>
      </w:r>
      <w:r>
        <w:rPr>
          <w:sz w:val="20"/>
        </w:rPr>
        <w:t xml:space="preserve"> </w:t>
      </w:r>
    </w:p>
    <w:p w14:paraId="209342A8" w14:textId="77777777" w:rsidR="00D614A8" w:rsidRDefault="000C1C10">
      <w:pPr>
        <w:spacing w:after="89" w:line="259" w:lineRule="auto"/>
        <w:ind w:left="120" w:right="0" w:firstLine="0"/>
      </w:pPr>
      <w:r>
        <w:rPr>
          <w:sz w:val="20"/>
        </w:rPr>
        <w:t xml:space="preserve"> </w:t>
      </w:r>
    </w:p>
    <w:p w14:paraId="4C70F9D4" w14:textId="77777777" w:rsidR="00D614A8" w:rsidRDefault="000C1C10">
      <w:pPr>
        <w:numPr>
          <w:ilvl w:val="0"/>
          <w:numId w:val="40"/>
        </w:numPr>
        <w:ind w:right="45" w:hanging="360"/>
      </w:pPr>
      <w:r>
        <w:lastRenderedPageBreak/>
        <w:t xml:space="preserve">- судья-секретарь; </w:t>
      </w:r>
    </w:p>
    <w:p w14:paraId="252D08D8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4BB8FD3E" w14:textId="77777777" w:rsidR="00D614A8" w:rsidRDefault="000C1C10">
      <w:pPr>
        <w:numPr>
          <w:ilvl w:val="0"/>
          <w:numId w:val="40"/>
        </w:numPr>
        <w:ind w:right="45" w:hanging="360"/>
      </w:pPr>
      <w:r>
        <w:t xml:space="preserve">- судья времени игры; </w:t>
      </w:r>
    </w:p>
    <w:p w14:paraId="12D804E6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440A913" w14:textId="77777777" w:rsidR="00D614A8" w:rsidRDefault="000C1C10">
      <w:pPr>
        <w:numPr>
          <w:ilvl w:val="0"/>
          <w:numId w:val="40"/>
        </w:numPr>
        <w:ind w:right="45" w:hanging="360"/>
      </w:pPr>
      <w:r>
        <w:t xml:space="preserve">- судья при оштрафованных хоккеистах. </w:t>
      </w:r>
    </w:p>
    <w:p w14:paraId="3FA2F640" w14:textId="77777777" w:rsidR="00D614A8" w:rsidRDefault="000C1C10">
      <w:pPr>
        <w:spacing w:after="43" w:line="259" w:lineRule="auto"/>
        <w:ind w:left="120" w:right="0" w:firstLine="0"/>
      </w:pPr>
      <w:r>
        <w:rPr>
          <w:sz w:val="20"/>
        </w:rPr>
        <w:t xml:space="preserve"> </w:t>
      </w:r>
    </w:p>
    <w:p w14:paraId="69CDBF80" w14:textId="576A3166" w:rsidR="00D614A8" w:rsidRDefault="000C1C10">
      <w:pPr>
        <w:numPr>
          <w:ilvl w:val="0"/>
          <w:numId w:val="41"/>
        </w:numPr>
        <w:spacing w:after="4" w:line="412" w:lineRule="auto"/>
        <w:ind w:right="148" w:hanging="240"/>
      </w:pPr>
      <w:r>
        <w:rPr>
          <w:sz w:val="23"/>
        </w:rPr>
        <w:t xml:space="preserve">Назначение главных судей, линейных судей и бригады судей, располагающееся за бортом хоккейной площадки, осуществляется Главной судейской коллегией (ГСК). </w:t>
      </w:r>
    </w:p>
    <w:p w14:paraId="153891EE" w14:textId="77777777" w:rsidR="00D614A8" w:rsidRDefault="000C1C10">
      <w:pPr>
        <w:numPr>
          <w:ilvl w:val="0"/>
          <w:numId w:val="41"/>
        </w:numPr>
        <w:ind w:right="148" w:hanging="240"/>
      </w:pPr>
      <w:r>
        <w:t xml:space="preserve">В случае неявки главного судьи, матч проводит один из линейных судей, наиболее </w:t>
      </w:r>
    </w:p>
    <w:p w14:paraId="364317AD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46F014E0" w14:textId="77777777" w:rsidR="00D614A8" w:rsidRDefault="000C1C10">
      <w:pPr>
        <w:spacing w:line="371" w:lineRule="auto"/>
        <w:ind w:left="850" w:right="397"/>
      </w:pPr>
      <w:r>
        <w:t xml:space="preserve">квалифицированный, назначенный на матч. В случае неявки назначенной судейской бригады на матч, матч не проводится и переносится на более поздний срок. </w:t>
      </w:r>
    </w:p>
    <w:p w14:paraId="035DA4BA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3A8534C2" w14:textId="77777777" w:rsidR="00D614A8" w:rsidRDefault="000C1C10">
      <w:pPr>
        <w:numPr>
          <w:ilvl w:val="0"/>
          <w:numId w:val="41"/>
        </w:numPr>
        <w:spacing w:line="386" w:lineRule="auto"/>
        <w:ind w:right="148" w:hanging="240"/>
      </w:pPr>
      <w:r>
        <w:t xml:space="preserve">Заявления хоккейных команд о замене судей и инспекторов матча, назначенных на матчи Кубка, не принимаются и не рассматриваются. </w:t>
      </w:r>
    </w:p>
    <w:p w14:paraId="2345D15E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87DC349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1BB9B3F1" w14:textId="77777777" w:rsidR="00D614A8" w:rsidRDefault="000C1C10">
      <w:pPr>
        <w:pStyle w:val="2"/>
        <w:ind w:left="115" w:right="0"/>
      </w:pPr>
      <w:r>
        <w:t>Статья 38. Требования к форме и экипировке судей</w:t>
      </w:r>
      <w:r>
        <w:rPr>
          <w:b w:val="0"/>
          <w:sz w:val="20"/>
        </w:rPr>
        <w:t xml:space="preserve"> </w:t>
      </w:r>
    </w:p>
    <w:p w14:paraId="3E38F805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2A8FBEFF" w14:textId="77777777" w:rsidR="00D614A8" w:rsidRDefault="000C1C10">
      <w:pPr>
        <w:spacing w:after="46" w:line="259" w:lineRule="auto"/>
        <w:ind w:left="120" w:right="0" w:firstLine="0"/>
      </w:pPr>
      <w:r>
        <w:rPr>
          <w:sz w:val="20"/>
        </w:rPr>
        <w:t xml:space="preserve"> </w:t>
      </w:r>
    </w:p>
    <w:p w14:paraId="679EF4AE" w14:textId="77777777" w:rsidR="00D614A8" w:rsidRDefault="000C1C10">
      <w:pPr>
        <w:spacing w:line="355" w:lineRule="auto"/>
        <w:ind w:left="827" w:right="114" w:hanging="720"/>
      </w:pPr>
      <w:r>
        <w:t>Форма и экипировка главного судьи и линейных судей регламентируется в соответствии с Правилами игры в хоккей.</w:t>
      </w:r>
      <w:r>
        <w:rPr>
          <w:sz w:val="20"/>
        </w:rPr>
        <w:t xml:space="preserve"> </w:t>
      </w:r>
    </w:p>
    <w:p w14:paraId="581DB251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064EB7FA" w14:textId="77777777" w:rsidR="00D614A8" w:rsidRDefault="000C1C10">
      <w:pPr>
        <w:spacing w:after="37" w:line="259" w:lineRule="auto"/>
        <w:ind w:left="120" w:right="0" w:firstLine="0"/>
      </w:pPr>
      <w:r>
        <w:rPr>
          <w:sz w:val="20"/>
        </w:rPr>
        <w:t xml:space="preserve"> </w:t>
      </w:r>
    </w:p>
    <w:p w14:paraId="14F4B08A" w14:textId="77777777" w:rsidR="00D614A8" w:rsidRDefault="000C1C10">
      <w:pPr>
        <w:pStyle w:val="2"/>
        <w:ind w:left="115" w:right="0"/>
      </w:pPr>
      <w:r>
        <w:t>Статья 39. Порядок подготовки к судейству матча</w:t>
      </w:r>
      <w:r>
        <w:rPr>
          <w:b w:val="0"/>
          <w:sz w:val="20"/>
        </w:rPr>
        <w:t xml:space="preserve"> </w:t>
      </w:r>
    </w:p>
    <w:p w14:paraId="0A2552E3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54E97D25" w14:textId="77777777" w:rsidR="00D614A8" w:rsidRDefault="000C1C10">
      <w:pPr>
        <w:spacing w:after="91" w:line="259" w:lineRule="auto"/>
        <w:ind w:left="120" w:right="0" w:firstLine="0"/>
      </w:pPr>
      <w:r>
        <w:rPr>
          <w:sz w:val="20"/>
        </w:rPr>
        <w:t xml:space="preserve"> </w:t>
      </w:r>
    </w:p>
    <w:p w14:paraId="1C72D481" w14:textId="77777777" w:rsidR="00D614A8" w:rsidRDefault="000C1C10">
      <w:pPr>
        <w:numPr>
          <w:ilvl w:val="0"/>
          <w:numId w:val="42"/>
        </w:numPr>
        <w:ind w:right="124" w:hanging="240"/>
      </w:pPr>
      <w:r>
        <w:t xml:space="preserve">Перед началом матча главный судья обязан: </w:t>
      </w:r>
    </w:p>
    <w:p w14:paraId="7C4F0717" w14:textId="77777777" w:rsidR="00D614A8" w:rsidRDefault="000C1C10">
      <w:pPr>
        <w:spacing w:after="48" w:line="259" w:lineRule="auto"/>
        <w:ind w:left="120" w:right="0" w:firstLine="0"/>
      </w:pPr>
      <w:r>
        <w:rPr>
          <w:sz w:val="20"/>
        </w:rPr>
        <w:t xml:space="preserve"> </w:t>
      </w:r>
    </w:p>
    <w:p w14:paraId="7ED00054" w14:textId="77777777" w:rsidR="00D614A8" w:rsidRDefault="000C1C10">
      <w:pPr>
        <w:numPr>
          <w:ilvl w:val="1"/>
          <w:numId w:val="42"/>
        </w:numPr>
        <w:spacing w:line="357" w:lineRule="auto"/>
        <w:ind w:right="45" w:hanging="420"/>
      </w:pPr>
      <w:r>
        <w:t>Осмотреть хоккейную площадку, оценить качество льда и пригодность его к проведению матча;</w:t>
      </w:r>
      <w:r>
        <w:rPr>
          <w:sz w:val="20"/>
        </w:rPr>
        <w:t xml:space="preserve"> </w:t>
      </w:r>
    </w:p>
    <w:p w14:paraId="0CA983D7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5E33832E" w14:textId="77777777" w:rsidR="00D614A8" w:rsidRDefault="000C1C10">
      <w:pPr>
        <w:numPr>
          <w:ilvl w:val="1"/>
          <w:numId w:val="42"/>
        </w:numPr>
        <w:ind w:right="45" w:hanging="420"/>
      </w:pPr>
      <w:r>
        <w:t>Проверить работу информационного табло;</w:t>
      </w:r>
      <w:r>
        <w:rPr>
          <w:sz w:val="20"/>
        </w:rPr>
        <w:t xml:space="preserve"> </w:t>
      </w:r>
    </w:p>
    <w:p w14:paraId="793C5EC3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1C0C63FD" w14:textId="77777777" w:rsidR="00D614A8" w:rsidRDefault="000C1C10">
      <w:pPr>
        <w:numPr>
          <w:ilvl w:val="1"/>
          <w:numId w:val="42"/>
        </w:numPr>
        <w:ind w:right="45" w:hanging="420"/>
      </w:pPr>
      <w:r>
        <w:t>Проверить наличие карточек хоккеистов и копий заявочных листов обеих команд;</w:t>
      </w:r>
      <w:r>
        <w:rPr>
          <w:sz w:val="20"/>
        </w:rPr>
        <w:t xml:space="preserve"> </w:t>
      </w:r>
    </w:p>
    <w:p w14:paraId="2264B236" w14:textId="77777777" w:rsidR="00D614A8" w:rsidRDefault="000C1C10">
      <w:pPr>
        <w:spacing w:after="16" w:line="259" w:lineRule="auto"/>
        <w:ind w:left="120" w:right="0" w:firstLine="0"/>
      </w:pPr>
      <w:r>
        <w:rPr>
          <w:sz w:val="20"/>
        </w:rPr>
        <w:t xml:space="preserve"> </w:t>
      </w:r>
    </w:p>
    <w:p w14:paraId="0C15782B" w14:textId="1FF5EFD2" w:rsidR="00D614A8" w:rsidRDefault="000C1C10">
      <w:pPr>
        <w:numPr>
          <w:ilvl w:val="1"/>
          <w:numId w:val="42"/>
        </w:numPr>
        <w:spacing w:line="326" w:lineRule="auto"/>
        <w:ind w:right="45" w:hanging="420"/>
      </w:pPr>
      <w:r>
        <w:lastRenderedPageBreak/>
        <w:t>Убедиться в соответствии с допуском игроков</w:t>
      </w:r>
      <w:r>
        <w:rPr>
          <w:sz w:val="20"/>
        </w:rPr>
        <w:t xml:space="preserve"> </w:t>
      </w:r>
      <w:r>
        <w:t xml:space="preserve">команд на матч по установленной форме </w:t>
      </w:r>
      <w:r>
        <w:rPr>
          <w:b/>
        </w:rPr>
        <w:t>Приложение</w:t>
      </w:r>
      <w:r>
        <w:t xml:space="preserve"> </w:t>
      </w:r>
      <w:r>
        <w:rPr>
          <w:b/>
        </w:rPr>
        <w:t>No2.</w:t>
      </w:r>
      <w:r>
        <w:rPr>
          <w:sz w:val="20"/>
        </w:rPr>
        <w:t xml:space="preserve"> </w:t>
      </w:r>
    </w:p>
    <w:p w14:paraId="2EAFC617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   </w:t>
      </w:r>
    </w:p>
    <w:p w14:paraId="284F2A3D" w14:textId="77777777" w:rsidR="00D614A8" w:rsidRDefault="000C1C10">
      <w:pPr>
        <w:numPr>
          <w:ilvl w:val="1"/>
          <w:numId w:val="42"/>
        </w:numPr>
        <w:spacing w:after="102"/>
        <w:ind w:right="45" w:hanging="420"/>
      </w:pPr>
      <w:r>
        <w:t xml:space="preserve">Убедиться в правильности и наличии полной игровой формы и </w:t>
      </w:r>
    </w:p>
    <w:p w14:paraId="00141D63" w14:textId="7097ACA1" w:rsidR="00D614A8" w:rsidRDefault="000C1C10">
      <w:pPr>
        <w:ind w:left="850" w:right="45"/>
      </w:pPr>
      <w:r>
        <w:t>экипировки хоккеистов, участвующих в</w:t>
      </w:r>
      <w:r w:rsidR="00A10443">
        <w:t xml:space="preserve"> </w:t>
      </w:r>
      <w:r>
        <w:t>пред</w:t>
      </w:r>
      <w:r w:rsidR="00A10443">
        <w:t>-</w:t>
      </w:r>
      <w:r>
        <w:t>матчевой разминке;</w:t>
      </w:r>
      <w:r>
        <w:rPr>
          <w:sz w:val="20"/>
        </w:rPr>
        <w:t xml:space="preserve"> </w:t>
      </w:r>
    </w:p>
    <w:p w14:paraId="1EB80D6C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5E7B364" w14:textId="77777777" w:rsidR="00D614A8" w:rsidRDefault="000C1C10">
      <w:pPr>
        <w:numPr>
          <w:ilvl w:val="1"/>
          <w:numId w:val="42"/>
        </w:numPr>
        <w:spacing w:after="142" w:line="259" w:lineRule="auto"/>
        <w:ind w:right="45" w:hanging="420"/>
      </w:pPr>
      <w:r>
        <w:rPr>
          <w:sz w:val="23"/>
        </w:rPr>
        <w:t xml:space="preserve">Выполнить иные действия по подготовке и проведению матча, предусмотренные </w:t>
      </w:r>
    </w:p>
    <w:p w14:paraId="74D9CB8E" w14:textId="77777777" w:rsidR="00D614A8" w:rsidRDefault="000C1C10">
      <w:pPr>
        <w:spacing w:after="4" w:line="259" w:lineRule="auto"/>
        <w:ind w:left="850" w:right="148"/>
      </w:pPr>
      <w:r>
        <w:rPr>
          <w:sz w:val="23"/>
        </w:rPr>
        <w:t>настоящим Регламентом и требованиями Правил игры в хоккей.</w:t>
      </w:r>
      <w:r>
        <w:rPr>
          <w:sz w:val="20"/>
        </w:rPr>
        <w:t xml:space="preserve"> </w:t>
      </w:r>
    </w:p>
    <w:p w14:paraId="62630AAF" w14:textId="77777777" w:rsidR="00D614A8" w:rsidRDefault="000C1C10">
      <w:pPr>
        <w:spacing w:after="23" w:line="259" w:lineRule="auto"/>
        <w:ind w:left="120" w:right="0" w:firstLine="0"/>
      </w:pPr>
      <w:r>
        <w:rPr>
          <w:sz w:val="20"/>
        </w:rPr>
        <w:t xml:space="preserve"> </w:t>
      </w:r>
    </w:p>
    <w:p w14:paraId="0C9DBE68" w14:textId="77777777" w:rsidR="00D614A8" w:rsidRDefault="000C1C10">
      <w:pPr>
        <w:numPr>
          <w:ilvl w:val="0"/>
          <w:numId w:val="42"/>
        </w:numPr>
        <w:spacing w:line="388" w:lineRule="auto"/>
        <w:ind w:right="124" w:hanging="240"/>
      </w:pPr>
      <w:r>
        <w:t xml:space="preserve">Главный судья вправе не допускать к матчам хоккеистов, имеющих нарушения экипировки и неопрятный внешний вид. </w:t>
      </w:r>
    </w:p>
    <w:p w14:paraId="1A9E65AA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49AEE1FB" w14:textId="77777777" w:rsidR="00D614A8" w:rsidRDefault="000C1C10">
      <w:pPr>
        <w:numPr>
          <w:ilvl w:val="0"/>
          <w:numId w:val="42"/>
        </w:numPr>
        <w:spacing w:line="365" w:lineRule="auto"/>
        <w:ind w:right="124" w:hanging="240"/>
      </w:pPr>
      <w:r>
        <w:t xml:space="preserve">По результатам проверок и осмотров главный судья матча обязан обратить внимание представителей команды - «хозяина» поля на незамедлительное устранение выявленных нарушений и недостатков в подготовке матча. В случае существенных нарушений настоящего Регламента, препятствующих надлежащему и/или безопасному проведению матча, главный судья матча обязан </w:t>
      </w:r>
    </w:p>
    <w:p w14:paraId="55202F00" w14:textId="77777777" w:rsidR="00D614A8" w:rsidRDefault="000C1C10">
      <w:pPr>
        <w:spacing w:line="375" w:lineRule="auto"/>
        <w:ind w:left="850" w:right="45"/>
      </w:pPr>
      <w:r>
        <w:t xml:space="preserve">незамедлительно доложить о выявленных нарушениях руководству ОРГ. комитета для принятия оперативных решений. Все замечания главный судья матча обязан отразить в Официальном протоколе матча. </w:t>
      </w:r>
    </w:p>
    <w:p w14:paraId="4EB80484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04921CEA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746BF221" w14:textId="77777777" w:rsidR="00D614A8" w:rsidRDefault="000C1C10">
      <w:pPr>
        <w:pStyle w:val="2"/>
        <w:ind w:left="115" w:right="0"/>
      </w:pPr>
      <w:r>
        <w:t>Статья 40. Порядок действия судей после окончания матча</w:t>
      </w:r>
      <w:r>
        <w:rPr>
          <w:b w:val="0"/>
          <w:sz w:val="20"/>
        </w:rPr>
        <w:t xml:space="preserve"> </w:t>
      </w:r>
    </w:p>
    <w:p w14:paraId="6C34D3DF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41B103D4" w14:textId="77777777" w:rsidR="00D614A8" w:rsidRDefault="000C1C10">
      <w:pPr>
        <w:spacing w:after="92" w:line="259" w:lineRule="auto"/>
        <w:ind w:left="120" w:right="0" w:firstLine="0"/>
      </w:pPr>
      <w:r>
        <w:rPr>
          <w:sz w:val="20"/>
        </w:rPr>
        <w:t xml:space="preserve"> </w:t>
      </w:r>
    </w:p>
    <w:p w14:paraId="3EECB28F" w14:textId="77777777" w:rsidR="00D614A8" w:rsidRDefault="000C1C10">
      <w:pPr>
        <w:numPr>
          <w:ilvl w:val="0"/>
          <w:numId w:val="43"/>
        </w:numPr>
        <w:ind w:right="45" w:hanging="240"/>
      </w:pPr>
      <w:r>
        <w:t xml:space="preserve">После окончания матча главный судья матча обязан незамедлительно: </w:t>
      </w:r>
    </w:p>
    <w:p w14:paraId="198AE9EC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013CD1A3" w14:textId="77777777" w:rsidR="00D614A8" w:rsidRDefault="000C1C10">
      <w:pPr>
        <w:spacing w:line="373" w:lineRule="auto"/>
        <w:ind w:left="827" w:right="253" w:hanging="720"/>
      </w:pPr>
      <w:r>
        <w:t xml:space="preserve">1.1. В случае применения к хоккеисту и/или представителю одной из команд наказания в виде дисциплинарного штрафа до конца игры или матч-штрафа, указать номер и пункт на оборотной стороне Официального протокола матча в разделе «О </w:t>
      </w:r>
    </w:p>
    <w:p w14:paraId="154317F5" w14:textId="77777777" w:rsidR="00D614A8" w:rsidRDefault="000C1C10">
      <w:pPr>
        <w:ind w:left="850" w:right="45"/>
      </w:pPr>
      <w:r>
        <w:t>дисциплинарных нарушениях хоккеистов и представителей команд» согласно</w:t>
      </w:r>
      <w:r>
        <w:rPr>
          <w:sz w:val="20"/>
        </w:rPr>
        <w:t xml:space="preserve"> </w:t>
      </w:r>
    </w:p>
    <w:p w14:paraId="49FADF42" w14:textId="77777777" w:rsidR="00D614A8" w:rsidRDefault="000C1C10">
      <w:pPr>
        <w:spacing w:after="26" w:line="259" w:lineRule="auto"/>
        <w:ind w:left="120" w:right="0" w:firstLine="0"/>
      </w:pPr>
      <w:r>
        <w:rPr>
          <w:sz w:val="20"/>
        </w:rPr>
        <w:t xml:space="preserve"> </w:t>
      </w:r>
    </w:p>
    <w:p w14:paraId="3853B05F" w14:textId="77777777" w:rsidR="00D614A8" w:rsidRDefault="000C1C10">
      <w:pPr>
        <w:pStyle w:val="2"/>
        <w:ind w:left="850" w:right="0"/>
      </w:pPr>
      <w:r>
        <w:lastRenderedPageBreak/>
        <w:t>Приложению №7</w:t>
      </w:r>
      <w:r>
        <w:rPr>
          <w:b w:val="0"/>
        </w:rPr>
        <w:t>;</w:t>
      </w:r>
      <w:r>
        <w:rPr>
          <w:b w:val="0"/>
          <w:sz w:val="20"/>
        </w:rPr>
        <w:t xml:space="preserve"> </w:t>
      </w:r>
    </w:p>
    <w:p w14:paraId="7DA1EFF2" w14:textId="77777777" w:rsidR="00D614A8" w:rsidRDefault="000C1C10">
      <w:pPr>
        <w:spacing w:line="259" w:lineRule="auto"/>
        <w:ind w:left="120" w:right="0" w:firstLine="0"/>
      </w:pPr>
      <w:r>
        <w:rPr>
          <w:sz w:val="20"/>
        </w:rPr>
        <w:t xml:space="preserve"> </w:t>
      </w:r>
    </w:p>
    <w:p w14:paraId="487F0309" w14:textId="77777777" w:rsidR="00D614A8" w:rsidRDefault="000C1C10">
      <w:pPr>
        <w:spacing w:after="100"/>
        <w:ind w:left="117" w:right="45"/>
      </w:pPr>
      <w:r>
        <w:t xml:space="preserve">1.2. Проверить Официальный протокол матча (счет, штрафное время, </w:t>
      </w:r>
    </w:p>
    <w:p w14:paraId="4BA44E4E" w14:textId="77777777" w:rsidR="00D614A8" w:rsidRDefault="000C1C10">
      <w:pPr>
        <w:ind w:left="850" w:right="45"/>
      </w:pPr>
      <w:r>
        <w:t>авторов заброшенных шайб, авторов передач и т.д.) и подписать его;</w:t>
      </w:r>
      <w:r>
        <w:rPr>
          <w:sz w:val="20"/>
        </w:rPr>
        <w:t xml:space="preserve"> </w:t>
      </w:r>
    </w:p>
    <w:p w14:paraId="795CDE99" w14:textId="77777777" w:rsidR="00D614A8" w:rsidRDefault="000C1C10">
      <w:pPr>
        <w:spacing w:after="25" w:line="259" w:lineRule="auto"/>
        <w:ind w:left="120" w:right="0" w:firstLine="0"/>
      </w:pPr>
      <w:r>
        <w:rPr>
          <w:sz w:val="20"/>
        </w:rPr>
        <w:t xml:space="preserve"> </w:t>
      </w:r>
    </w:p>
    <w:p w14:paraId="7AD492BB" w14:textId="77777777" w:rsidR="00D614A8" w:rsidRDefault="000C1C10">
      <w:pPr>
        <w:spacing w:line="366" w:lineRule="auto"/>
        <w:ind w:left="827" w:right="126" w:hanging="720"/>
      </w:pPr>
      <w:r>
        <w:t>1.3. Подготовить и предоставить в Судейский комитет в течение 24 - х часов информацию о наложенных дисциплинарных штрафах до конца игры, наложенных матч-штрафах, а также о любых неожиданных событиях, произошедших до, во время и после матча (при экстраординарных случаях информация представляется незамедлительно).</w:t>
      </w:r>
      <w:r>
        <w:rPr>
          <w:sz w:val="20"/>
        </w:rPr>
        <w:t xml:space="preserve"> </w:t>
      </w:r>
    </w:p>
    <w:p w14:paraId="480E1994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 </w:t>
      </w:r>
    </w:p>
    <w:p w14:paraId="5FF8102A" w14:textId="77777777" w:rsidR="00D614A8" w:rsidRDefault="000C1C10">
      <w:pPr>
        <w:spacing w:line="367" w:lineRule="auto"/>
        <w:ind w:left="827" w:right="45" w:hanging="72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В случае недисциплинированного поведения любого из представителей хоккейных школ или угроз в адрес судей и инспекторов матча до, во время и после матча главный судья обязан зафиксировать нарушения в Официальном протоколе матча и направить рапорт в Судейский комитет. </w:t>
      </w:r>
    </w:p>
    <w:p w14:paraId="4A910D73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39BDC7B9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40A3E0F8" w14:textId="77777777" w:rsidR="00D614A8" w:rsidRDefault="000C1C10">
      <w:pPr>
        <w:pStyle w:val="2"/>
        <w:ind w:left="115" w:right="0"/>
      </w:pPr>
      <w:r>
        <w:t>Статья 41. Порядок исправления ошибок в официальных протоколах матчей</w:t>
      </w:r>
      <w:r>
        <w:rPr>
          <w:b w:val="0"/>
          <w:sz w:val="20"/>
        </w:rPr>
        <w:t xml:space="preserve"> </w:t>
      </w:r>
    </w:p>
    <w:p w14:paraId="69FA5EFC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451AE208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335E29BE" w14:textId="77777777" w:rsidR="00D614A8" w:rsidRDefault="000C1C10">
      <w:pPr>
        <w:numPr>
          <w:ilvl w:val="0"/>
          <w:numId w:val="44"/>
        </w:numPr>
        <w:spacing w:line="386" w:lineRule="auto"/>
        <w:ind w:right="45" w:hanging="240"/>
      </w:pPr>
      <w:r>
        <w:t xml:space="preserve">Внесение исправлений в Официальный протокол матча, после его подписания обеими сторонами, не допускается. </w:t>
      </w:r>
    </w:p>
    <w:p w14:paraId="3E7439E3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BDD8778" w14:textId="77777777" w:rsidR="00D614A8" w:rsidRDefault="000C1C10">
      <w:pPr>
        <w:numPr>
          <w:ilvl w:val="0"/>
          <w:numId w:val="44"/>
        </w:numPr>
        <w:spacing w:after="45" w:line="371" w:lineRule="auto"/>
        <w:ind w:right="45" w:hanging="240"/>
      </w:pPr>
      <w:r>
        <w:rPr>
          <w:sz w:val="23"/>
        </w:rPr>
        <w:t xml:space="preserve">В случае обнаружения ошибок в Официальном протоколе матча Комитет по проведению соревнований имеет право вносить изменения в такой протокол. </w:t>
      </w:r>
    </w:p>
    <w:p w14:paraId="4CA2BD71" w14:textId="77777777" w:rsidR="00D614A8" w:rsidRDefault="000C1C10">
      <w:pPr>
        <w:spacing w:after="0" w:line="259" w:lineRule="auto"/>
        <w:ind w:left="10" w:right="322"/>
        <w:jc w:val="center"/>
      </w:pPr>
      <w:r>
        <w:rPr>
          <w:sz w:val="23"/>
        </w:rPr>
        <w:t xml:space="preserve">Внесение изменений возможно исключительно на основании решений СДК. </w:t>
      </w:r>
    </w:p>
    <w:p w14:paraId="1A4A7065" w14:textId="77777777" w:rsidR="00D614A8" w:rsidRDefault="000C1C10">
      <w:pPr>
        <w:spacing w:after="0" w:line="259" w:lineRule="auto"/>
        <w:ind w:left="120" w:right="0" w:firstLine="0"/>
      </w:pPr>
      <w:r>
        <w:rPr>
          <w:sz w:val="23"/>
        </w:rPr>
        <w:t xml:space="preserve"> </w:t>
      </w:r>
    </w:p>
    <w:p w14:paraId="34C68C16" w14:textId="77777777" w:rsidR="00D614A8" w:rsidRDefault="000C1C10">
      <w:pPr>
        <w:numPr>
          <w:ilvl w:val="0"/>
          <w:numId w:val="44"/>
        </w:numPr>
        <w:spacing w:line="389" w:lineRule="auto"/>
        <w:ind w:right="45" w:hanging="240"/>
      </w:pPr>
      <w:r>
        <w:t xml:space="preserve">Основанием для рассмотрения исправлений является заявление команды при наличии видеоподтверждения.4. Информация об изменениях публикуется на Официальном сайте. </w:t>
      </w:r>
    </w:p>
    <w:p w14:paraId="3FF90714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F9150FF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14DD3276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11. СТАТИСТИКА</w:t>
      </w:r>
      <w:r>
        <w:rPr>
          <w:sz w:val="20"/>
        </w:rPr>
        <w:t xml:space="preserve"> </w:t>
      </w:r>
    </w:p>
    <w:p w14:paraId="04E59AF5" w14:textId="77777777" w:rsidR="00D614A8" w:rsidRDefault="000C1C10">
      <w:pPr>
        <w:spacing w:after="73" w:line="259" w:lineRule="auto"/>
        <w:ind w:left="120" w:right="0" w:firstLine="0"/>
      </w:pPr>
      <w:r>
        <w:rPr>
          <w:sz w:val="20"/>
        </w:rPr>
        <w:t xml:space="preserve"> </w:t>
      </w:r>
    </w:p>
    <w:p w14:paraId="7776646B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13F75EA6" w14:textId="77777777" w:rsidR="00D614A8" w:rsidRDefault="000C1C10">
      <w:pPr>
        <w:pStyle w:val="2"/>
        <w:ind w:left="115" w:right="0"/>
      </w:pPr>
      <w:r>
        <w:lastRenderedPageBreak/>
        <w:t>Статья 42. Организация статистического обеспечения турнира</w:t>
      </w:r>
      <w:r>
        <w:rPr>
          <w:b w:val="0"/>
          <w:sz w:val="20"/>
        </w:rPr>
        <w:t xml:space="preserve"> </w:t>
      </w:r>
    </w:p>
    <w:p w14:paraId="13F6D0DD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7EB7577E" w14:textId="77777777" w:rsidR="00D614A8" w:rsidRDefault="000C1C10">
      <w:pPr>
        <w:spacing w:after="95" w:line="259" w:lineRule="auto"/>
        <w:ind w:left="120" w:right="0" w:firstLine="0"/>
      </w:pPr>
      <w:r>
        <w:rPr>
          <w:sz w:val="20"/>
        </w:rPr>
        <w:t xml:space="preserve"> </w:t>
      </w:r>
    </w:p>
    <w:p w14:paraId="5AA4793A" w14:textId="05C6A204" w:rsidR="00D614A8" w:rsidRDefault="000C1C10">
      <w:pPr>
        <w:numPr>
          <w:ilvl w:val="0"/>
          <w:numId w:val="45"/>
        </w:numPr>
        <w:spacing w:line="371" w:lineRule="auto"/>
        <w:ind w:right="506" w:hanging="240"/>
      </w:pPr>
      <w:r>
        <w:t xml:space="preserve">Ведение официальной статистики, а также организацию и контроль работы статистиков в течение всего сезона осуществляет Комитет по проведению соревнований. </w:t>
      </w:r>
    </w:p>
    <w:p w14:paraId="72CB9B08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08077081" w14:textId="77777777" w:rsidR="00D614A8" w:rsidRDefault="000C1C10">
      <w:pPr>
        <w:numPr>
          <w:ilvl w:val="0"/>
          <w:numId w:val="45"/>
        </w:numPr>
        <w:spacing w:line="388" w:lineRule="auto"/>
        <w:ind w:right="506" w:hanging="240"/>
      </w:pPr>
      <w:r>
        <w:t xml:space="preserve">Статистическая информация обсчитывается на основании официальных протоколов матчей. </w:t>
      </w:r>
    </w:p>
    <w:p w14:paraId="2073BC3D" w14:textId="77777777" w:rsidR="00D614A8" w:rsidRDefault="000C1C10">
      <w:pPr>
        <w:spacing w:after="0" w:line="259" w:lineRule="auto"/>
        <w:ind w:left="120" w:right="0" w:firstLine="0"/>
      </w:pPr>
      <w:r>
        <w:t xml:space="preserve"> </w:t>
      </w:r>
    </w:p>
    <w:p w14:paraId="13092C8E" w14:textId="77777777" w:rsidR="00D614A8" w:rsidRDefault="000C1C10">
      <w:pPr>
        <w:numPr>
          <w:ilvl w:val="0"/>
          <w:numId w:val="45"/>
        </w:numPr>
        <w:ind w:right="506" w:hanging="240"/>
      </w:pPr>
      <w:r>
        <w:t xml:space="preserve">Вся статистическая информация публикуется на Официальном сайте. </w:t>
      </w:r>
    </w:p>
    <w:p w14:paraId="61FF067F" w14:textId="77777777" w:rsidR="00D614A8" w:rsidRDefault="000C1C10">
      <w:pPr>
        <w:spacing w:after="77" w:line="259" w:lineRule="auto"/>
        <w:ind w:left="120" w:right="0" w:firstLine="0"/>
      </w:pPr>
      <w:r>
        <w:rPr>
          <w:sz w:val="20"/>
        </w:rPr>
        <w:t xml:space="preserve"> </w:t>
      </w:r>
    </w:p>
    <w:p w14:paraId="0FA917D9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65048DE9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12. ДИСЦИПЛИНАРНЫЕ НАРУШЕНИЯ И НАКАЗАНИЯ</w:t>
      </w:r>
      <w:r>
        <w:rPr>
          <w:sz w:val="20"/>
        </w:rPr>
        <w:t xml:space="preserve"> </w:t>
      </w:r>
    </w:p>
    <w:p w14:paraId="7AC518AE" w14:textId="77777777" w:rsidR="00D614A8" w:rsidRDefault="000C1C10">
      <w:pPr>
        <w:spacing w:after="72" w:line="259" w:lineRule="auto"/>
        <w:ind w:left="120" w:right="0" w:firstLine="0"/>
      </w:pPr>
      <w:r>
        <w:rPr>
          <w:sz w:val="20"/>
        </w:rPr>
        <w:t xml:space="preserve"> </w:t>
      </w:r>
    </w:p>
    <w:p w14:paraId="7650C0C5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1300459F" w14:textId="77777777" w:rsidR="00D614A8" w:rsidRDefault="000C1C10">
      <w:pPr>
        <w:pStyle w:val="2"/>
        <w:ind w:left="115" w:right="0"/>
      </w:pPr>
      <w:r>
        <w:t>Статья 43. Дисквалификация и штрафы хоккеистов и хоккейных команд</w:t>
      </w:r>
      <w:r>
        <w:rPr>
          <w:b w:val="0"/>
          <w:sz w:val="20"/>
        </w:rPr>
        <w:t xml:space="preserve"> </w:t>
      </w:r>
    </w:p>
    <w:p w14:paraId="0C7BA893" w14:textId="77777777" w:rsidR="00D614A8" w:rsidRDefault="000C1C10">
      <w:pPr>
        <w:spacing w:after="0" w:line="216" w:lineRule="auto"/>
        <w:ind w:left="120" w:right="9362" w:firstLine="0"/>
      </w:pPr>
      <w:r>
        <w:rPr>
          <w:sz w:val="20"/>
        </w:rPr>
        <w:t xml:space="preserve">     </w:t>
      </w:r>
    </w:p>
    <w:p w14:paraId="7EFED1A3" w14:textId="30421AF1" w:rsidR="00D614A8" w:rsidRDefault="000C1C10">
      <w:pPr>
        <w:numPr>
          <w:ilvl w:val="0"/>
          <w:numId w:val="46"/>
        </w:numPr>
        <w:ind w:right="45" w:hanging="240"/>
      </w:pPr>
      <w:r>
        <w:t xml:space="preserve">Хоккеист, получивший дисквалификацию в Кубке, не имеет права выступать пока не </w:t>
      </w:r>
    </w:p>
    <w:p w14:paraId="10BD49F0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48CA2912" w14:textId="77777777" w:rsidR="00D614A8" w:rsidRDefault="000C1C10">
      <w:pPr>
        <w:ind w:left="850" w:right="45"/>
      </w:pPr>
      <w:r>
        <w:t>закончится его дисквалификация в турнире;</w:t>
      </w:r>
      <w:r>
        <w:rPr>
          <w:sz w:val="20"/>
        </w:rPr>
        <w:t xml:space="preserve"> </w:t>
      </w:r>
    </w:p>
    <w:p w14:paraId="0E9669D0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3B6614F9" w14:textId="77777777" w:rsidR="00D614A8" w:rsidRDefault="000C1C10">
      <w:pPr>
        <w:numPr>
          <w:ilvl w:val="1"/>
          <w:numId w:val="46"/>
        </w:numPr>
        <w:ind w:right="45" w:hanging="420"/>
      </w:pPr>
      <w:r>
        <w:t>Дисквалификация тренеров учитывается во всех матчах соревнований, проводимых</w:t>
      </w:r>
      <w:r>
        <w:rPr>
          <w:sz w:val="20"/>
        </w:rPr>
        <w:t xml:space="preserve"> </w:t>
      </w:r>
    </w:p>
    <w:p w14:paraId="563F6813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59889604" w14:textId="77777777" w:rsidR="00D614A8" w:rsidRDefault="000C1C10">
      <w:pPr>
        <w:ind w:left="850" w:right="45"/>
      </w:pPr>
      <w:r>
        <w:t>(там, где он является главным тренером).</w:t>
      </w:r>
      <w:r>
        <w:rPr>
          <w:sz w:val="20"/>
        </w:rPr>
        <w:t xml:space="preserve"> </w:t>
      </w:r>
    </w:p>
    <w:p w14:paraId="67EFED9E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7A7BC240" w14:textId="77777777" w:rsidR="00D614A8" w:rsidRDefault="000C1C10">
      <w:pPr>
        <w:numPr>
          <w:ilvl w:val="1"/>
          <w:numId w:val="46"/>
        </w:numPr>
        <w:spacing w:line="353" w:lineRule="auto"/>
        <w:ind w:right="45" w:hanging="420"/>
      </w:pPr>
      <w:r>
        <w:t xml:space="preserve">Дисциплинарные санкции, наложенные на хоккеистов и представителей хоккейных команд согласно настоящему Регламенту, автоматически распространяются на следующий хоккейный сезон, независимо от того, остался ли хоккеист или </w:t>
      </w:r>
    </w:p>
    <w:p w14:paraId="78D81B1D" w14:textId="73105ED2" w:rsidR="00D614A8" w:rsidRDefault="000C1C10">
      <w:pPr>
        <w:ind w:left="850" w:right="45"/>
      </w:pPr>
      <w:r>
        <w:t>представитель в хоккейную команду или перешел в другую хоккейную команду.</w:t>
      </w:r>
      <w:r>
        <w:rPr>
          <w:sz w:val="20"/>
        </w:rPr>
        <w:t xml:space="preserve"> </w:t>
      </w:r>
    </w:p>
    <w:p w14:paraId="15953022" w14:textId="77777777" w:rsidR="00D614A8" w:rsidRDefault="000C1C10">
      <w:pPr>
        <w:spacing w:after="28" w:line="259" w:lineRule="auto"/>
        <w:ind w:left="120" w:right="0" w:firstLine="0"/>
      </w:pPr>
      <w:r>
        <w:rPr>
          <w:sz w:val="20"/>
        </w:rPr>
        <w:t xml:space="preserve"> </w:t>
      </w:r>
    </w:p>
    <w:p w14:paraId="176440ED" w14:textId="77777777" w:rsidR="00D614A8" w:rsidRDefault="000C1C10">
      <w:pPr>
        <w:numPr>
          <w:ilvl w:val="0"/>
          <w:numId w:val="46"/>
        </w:numPr>
        <w:spacing w:after="44" w:line="353" w:lineRule="auto"/>
        <w:ind w:right="45" w:hanging="240"/>
      </w:pPr>
      <w:r>
        <w:t xml:space="preserve">Поводом для рассмотрения на СДК вопросов о наложении дисциплинарных санкций и дисквалификаций в отношении хоккейных команд, руководителей хоккейных </w:t>
      </w:r>
    </w:p>
    <w:p w14:paraId="7C1B7CE4" w14:textId="77777777" w:rsidR="00D614A8" w:rsidRDefault="000C1C10">
      <w:pPr>
        <w:ind w:left="850" w:right="45"/>
      </w:pPr>
      <w:r>
        <w:t xml:space="preserve">команд, хоккеистов, тренеров и иных должностных лиц команды может послужить </w:t>
      </w:r>
    </w:p>
    <w:p w14:paraId="45932AE4" w14:textId="77777777" w:rsidR="00D614A8" w:rsidRDefault="000C1C10">
      <w:pPr>
        <w:spacing w:line="216" w:lineRule="auto"/>
        <w:ind w:left="822" w:right="5468" w:hanging="715"/>
      </w:pPr>
      <w:r>
        <w:rPr>
          <w:sz w:val="20"/>
        </w:rPr>
        <w:t xml:space="preserve"> </w:t>
      </w:r>
      <w:r>
        <w:t>одно из следующих оснований:</w:t>
      </w:r>
      <w:r>
        <w:rPr>
          <w:sz w:val="20"/>
        </w:rPr>
        <w:t xml:space="preserve"> </w:t>
      </w:r>
    </w:p>
    <w:p w14:paraId="39E1549B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lastRenderedPageBreak/>
        <w:t xml:space="preserve"> </w:t>
      </w:r>
    </w:p>
    <w:p w14:paraId="147787BE" w14:textId="77777777" w:rsidR="00D614A8" w:rsidRDefault="000C1C10">
      <w:pPr>
        <w:numPr>
          <w:ilvl w:val="1"/>
          <w:numId w:val="47"/>
        </w:numPr>
        <w:ind w:right="45" w:hanging="420"/>
      </w:pPr>
      <w:r>
        <w:t>Запись в Официальном протоколе матча;</w:t>
      </w:r>
      <w:r>
        <w:rPr>
          <w:sz w:val="20"/>
        </w:rPr>
        <w:t xml:space="preserve"> </w:t>
      </w:r>
    </w:p>
    <w:p w14:paraId="489F37CC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1F2C7AA8" w14:textId="77777777" w:rsidR="00D614A8" w:rsidRDefault="000C1C10">
      <w:pPr>
        <w:numPr>
          <w:ilvl w:val="1"/>
          <w:numId w:val="47"/>
        </w:numPr>
        <w:ind w:right="45" w:hanging="420"/>
      </w:pPr>
      <w:r>
        <w:t>Рапорт главного судьи или инспектора матча;</w:t>
      </w:r>
      <w:r>
        <w:rPr>
          <w:sz w:val="20"/>
        </w:rPr>
        <w:t xml:space="preserve"> </w:t>
      </w:r>
    </w:p>
    <w:p w14:paraId="086A47F1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705691E9" w14:textId="77777777" w:rsidR="00D614A8" w:rsidRDefault="000C1C10">
      <w:pPr>
        <w:numPr>
          <w:ilvl w:val="1"/>
          <w:numId w:val="47"/>
        </w:numPr>
        <w:ind w:right="45" w:hanging="420"/>
      </w:pPr>
      <w:r>
        <w:t>Рапорт официального представителя;</w:t>
      </w:r>
      <w:r>
        <w:rPr>
          <w:sz w:val="20"/>
        </w:rPr>
        <w:t xml:space="preserve"> </w:t>
      </w:r>
    </w:p>
    <w:p w14:paraId="44287BAD" w14:textId="77777777" w:rsidR="00D614A8" w:rsidRDefault="000C1C10">
      <w:pPr>
        <w:spacing w:after="14" w:line="259" w:lineRule="auto"/>
        <w:ind w:left="120" w:right="0" w:firstLine="0"/>
      </w:pPr>
      <w:r>
        <w:rPr>
          <w:sz w:val="20"/>
        </w:rPr>
        <w:t xml:space="preserve"> </w:t>
      </w:r>
    </w:p>
    <w:p w14:paraId="601D6234" w14:textId="0F114C6E" w:rsidR="00D614A8" w:rsidRDefault="000C1C10">
      <w:pPr>
        <w:numPr>
          <w:ilvl w:val="1"/>
          <w:numId w:val="47"/>
        </w:numPr>
        <w:ind w:right="45" w:hanging="420"/>
      </w:pPr>
      <w:r>
        <w:t>Видеоматериал, предоставленны</w:t>
      </w:r>
      <w:r w:rsidR="00DF425B">
        <w:rPr>
          <w:sz w:val="20"/>
        </w:rPr>
        <w:t xml:space="preserve">й </w:t>
      </w:r>
      <w:r>
        <w:t>в течение 72 часов после окончания матча.</w:t>
      </w:r>
      <w:r>
        <w:rPr>
          <w:sz w:val="20"/>
        </w:rPr>
        <w:t xml:space="preserve"> </w:t>
      </w:r>
    </w:p>
    <w:p w14:paraId="624D543B" w14:textId="77777777" w:rsidR="00D614A8" w:rsidRDefault="000C1C10">
      <w:pPr>
        <w:spacing w:after="82" w:line="259" w:lineRule="auto"/>
        <w:ind w:left="120" w:right="0" w:firstLine="0"/>
      </w:pPr>
      <w:r>
        <w:rPr>
          <w:sz w:val="20"/>
        </w:rPr>
        <w:t xml:space="preserve"> </w:t>
      </w:r>
    </w:p>
    <w:p w14:paraId="4BA5587D" w14:textId="77777777" w:rsidR="00D614A8" w:rsidRDefault="000C1C10">
      <w:pPr>
        <w:spacing w:after="46" w:line="259" w:lineRule="auto"/>
        <w:ind w:left="120" w:right="0" w:firstLine="0"/>
      </w:pPr>
      <w:r>
        <w:rPr>
          <w:sz w:val="20"/>
        </w:rPr>
        <w:t xml:space="preserve"> </w:t>
      </w:r>
    </w:p>
    <w:p w14:paraId="21409352" w14:textId="77777777" w:rsidR="00D614A8" w:rsidRDefault="000C1C10">
      <w:pPr>
        <w:spacing w:line="350" w:lineRule="auto"/>
        <w:ind w:left="827" w:right="45" w:hanging="720"/>
      </w:pPr>
      <w:r>
        <w:t xml:space="preserve">Примечание: СДК по своей инициативе имеет право рассматривать вопросы о наложении дисциплинарных санкций и дисквалификаций в любой момент времени </w:t>
      </w:r>
    </w:p>
    <w:p w14:paraId="45607772" w14:textId="77777777" w:rsidR="00D614A8" w:rsidRDefault="000C1C10">
      <w:pPr>
        <w:ind w:left="850" w:right="45"/>
      </w:pPr>
      <w:r>
        <w:t>проведения Кубка.</w:t>
      </w:r>
      <w:r>
        <w:rPr>
          <w:sz w:val="20"/>
        </w:rPr>
        <w:t xml:space="preserve"> </w:t>
      </w:r>
    </w:p>
    <w:p w14:paraId="20D33545" w14:textId="77777777" w:rsidR="00D614A8" w:rsidRDefault="000C1C10">
      <w:pPr>
        <w:spacing w:after="28" w:line="259" w:lineRule="auto"/>
        <w:ind w:left="120" w:right="0" w:firstLine="0"/>
      </w:pPr>
      <w:r>
        <w:rPr>
          <w:sz w:val="20"/>
        </w:rPr>
        <w:t xml:space="preserve"> </w:t>
      </w:r>
    </w:p>
    <w:p w14:paraId="61AF5E46" w14:textId="77777777" w:rsidR="00D614A8" w:rsidRDefault="000C1C10">
      <w:pPr>
        <w:numPr>
          <w:ilvl w:val="0"/>
          <w:numId w:val="46"/>
        </w:numPr>
        <w:spacing w:after="45" w:line="354" w:lineRule="auto"/>
        <w:ind w:right="45" w:hanging="240"/>
      </w:pPr>
      <w:r>
        <w:t xml:space="preserve">В случае неявки команды на матч без уважительной причины или невыхода на поле одной из участвующих в матче команд, ей засчитывается техническое поражение по решению СДК и дополнительно может быть снято 3 очка, а также Комитет по проведению соревнований выносит на СДК вопрос об исключении команды из </w:t>
      </w:r>
    </w:p>
    <w:p w14:paraId="1FC084D7" w14:textId="77777777" w:rsidR="00D614A8" w:rsidRDefault="000C1C10">
      <w:pPr>
        <w:spacing w:after="36"/>
        <w:ind w:left="850" w:right="45"/>
      </w:pPr>
      <w:r>
        <w:t xml:space="preserve">Первенства. </w:t>
      </w:r>
    </w:p>
    <w:p w14:paraId="37B4E4AD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31B5A002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1FC83A6E" w14:textId="77777777" w:rsidR="00D614A8" w:rsidRDefault="000C1C10">
      <w:pPr>
        <w:pStyle w:val="2"/>
        <w:ind w:left="115" w:right="0"/>
      </w:pPr>
      <w:r>
        <w:t>Статья 44. Порядок определения наказаний и дисквалификаций хоккеистов и</w:t>
      </w:r>
      <w:r>
        <w:rPr>
          <w:b w:val="0"/>
          <w:sz w:val="20"/>
        </w:rPr>
        <w:t xml:space="preserve"> </w:t>
      </w:r>
      <w:r>
        <w:t>представителей команд после совершения ими дисциплинарных нарушений</w:t>
      </w:r>
      <w:r>
        <w:rPr>
          <w:b w:val="0"/>
          <w:sz w:val="20"/>
        </w:rPr>
        <w:t xml:space="preserve"> </w:t>
      </w:r>
    </w:p>
    <w:p w14:paraId="5F764F4C" w14:textId="77777777" w:rsidR="00D614A8" w:rsidRDefault="000C1C10">
      <w:pPr>
        <w:spacing w:after="15" w:line="259" w:lineRule="auto"/>
        <w:ind w:left="120" w:right="0" w:firstLine="0"/>
      </w:pPr>
      <w:r>
        <w:rPr>
          <w:sz w:val="20"/>
        </w:rPr>
        <w:t xml:space="preserve"> </w:t>
      </w:r>
    </w:p>
    <w:p w14:paraId="58CCFF6F" w14:textId="77777777" w:rsidR="00D614A8" w:rsidRDefault="000C1C10">
      <w:pPr>
        <w:spacing w:after="68" w:line="259" w:lineRule="auto"/>
        <w:ind w:left="120" w:right="0" w:firstLine="0"/>
      </w:pPr>
      <w:r>
        <w:rPr>
          <w:sz w:val="20"/>
        </w:rPr>
        <w:t xml:space="preserve"> </w:t>
      </w:r>
    </w:p>
    <w:p w14:paraId="4B702395" w14:textId="77777777" w:rsidR="00D614A8" w:rsidRDefault="000C1C10">
      <w:pPr>
        <w:spacing w:after="55" w:line="259" w:lineRule="auto"/>
        <w:ind w:left="120" w:right="0" w:firstLine="0"/>
      </w:pPr>
      <w:r>
        <w:rPr>
          <w:sz w:val="20"/>
        </w:rPr>
        <w:t xml:space="preserve"> </w:t>
      </w:r>
    </w:p>
    <w:p w14:paraId="2811F84D" w14:textId="77777777" w:rsidR="00D614A8" w:rsidRDefault="000C1C10">
      <w:pPr>
        <w:ind w:left="117" w:right="45"/>
      </w:pPr>
      <w:r>
        <w:t>За невыполнение требований Правил игры в хоккей и требований настоящего Регламента</w:t>
      </w:r>
      <w:r>
        <w:rPr>
          <w:sz w:val="20"/>
        </w:rPr>
        <w:t xml:space="preserve"> </w:t>
      </w:r>
    </w:p>
    <w:p w14:paraId="546F6E66" w14:textId="77777777" w:rsidR="00D614A8" w:rsidRDefault="000C1C10">
      <w:pPr>
        <w:spacing w:after="11" w:line="259" w:lineRule="auto"/>
        <w:ind w:left="120" w:right="0" w:firstLine="0"/>
      </w:pPr>
      <w:r>
        <w:rPr>
          <w:sz w:val="20"/>
        </w:rPr>
        <w:t xml:space="preserve"> </w:t>
      </w:r>
    </w:p>
    <w:p w14:paraId="51EB2362" w14:textId="77777777" w:rsidR="00D614A8" w:rsidRDefault="000C1C10">
      <w:pPr>
        <w:spacing w:line="373" w:lineRule="auto"/>
        <w:ind w:left="850" w:right="45"/>
      </w:pPr>
      <w:r>
        <w:t>тренеры, хоккеисты и официальные лица несут ответственность в соответствии с</w:t>
      </w:r>
      <w:r>
        <w:rPr>
          <w:sz w:val="20"/>
        </w:rPr>
        <w:t xml:space="preserve"> </w:t>
      </w:r>
      <w:r>
        <w:t xml:space="preserve">характером нарушений. Наказания, в случае получения тренерами, хоккеистами или официальными представителями команд дисциплинарных штрафов, дисциплинарных до конца игры и матч-штрафов определяются </w:t>
      </w:r>
    </w:p>
    <w:p w14:paraId="44B948C2" w14:textId="25ADC6B8" w:rsidR="00D614A8" w:rsidRDefault="000C1C10">
      <w:pPr>
        <w:ind w:left="850" w:right="45"/>
      </w:pPr>
      <w:r>
        <w:t xml:space="preserve">согласно </w:t>
      </w:r>
      <w:r>
        <w:rPr>
          <w:b/>
        </w:rPr>
        <w:t xml:space="preserve">Приложению No7. </w:t>
      </w:r>
      <w:r>
        <w:t>спортивного мероприятия.</w:t>
      </w:r>
      <w:r>
        <w:rPr>
          <w:sz w:val="20"/>
        </w:rPr>
        <w:t xml:space="preserve"> </w:t>
      </w:r>
    </w:p>
    <w:p w14:paraId="1329125F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9B27C76" w14:textId="16AD4182" w:rsidR="00D614A8" w:rsidRDefault="000C1C10">
      <w:pPr>
        <w:spacing w:after="4" w:line="259" w:lineRule="auto"/>
        <w:ind w:left="115" w:right="148"/>
      </w:pPr>
      <w:r>
        <w:rPr>
          <w:sz w:val="23"/>
        </w:rPr>
        <w:t>Спортивные сооружения, предназначенные для проведения матчей, должны быть приняты</w:t>
      </w:r>
      <w:r>
        <w:rPr>
          <w:sz w:val="20"/>
        </w:rPr>
        <w:t xml:space="preserve"> </w:t>
      </w:r>
    </w:p>
    <w:p w14:paraId="3F5D8C51" w14:textId="77777777" w:rsidR="00D614A8" w:rsidRDefault="000C1C10">
      <w:pPr>
        <w:spacing w:after="55" w:line="259" w:lineRule="auto"/>
        <w:ind w:left="120" w:right="0" w:firstLine="0"/>
      </w:pPr>
      <w:r>
        <w:rPr>
          <w:sz w:val="20"/>
        </w:rPr>
        <w:t xml:space="preserve"> </w:t>
      </w:r>
    </w:p>
    <w:p w14:paraId="02DCC3EA" w14:textId="77777777" w:rsidR="00D614A8" w:rsidRDefault="000C1C10">
      <w:pPr>
        <w:spacing w:line="367" w:lineRule="auto"/>
        <w:ind w:left="850" w:right="762"/>
      </w:pPr>
      <w:r>
        <w:lastRenderedPageBreak/>
        <w:t>в</w:t>
      </w:r>
      <w:r>
        <w:rPr>
          <w:rFonts w:ascii="Arial" w:eastAsia="Arial" w:hAnsi="Arial" w:cs="Arial"/>
        </w:rPr>
        <w:t xml:space="preserve"> </w:t>
      </w:r>
      <w:r>
        <w:t xml:space="preserve">эксплуатацию государственной комиссией по акту о приемке законченного строительства и соответствовать требованиям Правил игры в хоккей. Матчи Первенства проводятся только на закрытых спортивных сооружениях с искусственным льдом. </w:t>
      </w:r>
    </w:p>
    <w:p w14:paraId="6A549C3B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4AFA746D" w14:textId="0FB6E8B4" w:rsidR="00D614A8" w:rsidRDefault="000C1C10">
      <w:pPr>
        <w:spacing w:line="355" w:lineRule="auto"/>
        <w:ind w:left="827" w:right="189" w:hanging="720"/>
      </w:pPr>
      <w:r>
        <w:t>Каждое спортивное сооружение, предназначенное для проведения матчей, должно иметь хоккейную площадку, оборудованную согласно Правилам игры в хоккей.</w:t>
      </w:r>
      <w:r>
        <w:rPr>
          <w:sz w:val="20"/>
        </w:rPr>
        <w:t xml:space="preserve"> </w:t>
      </w:r>
    </w:p>
    <w:p w14:paraId="05516726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EEEBF59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482F890E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13. ОБЕСПЕЧЕНИЕ БЕЗОПАСНОСТИ</w:t>
      </w:r>
      <w:r>
        <w:rPr>
          <w:sz w:val="20"/>
        </w:rPr>
        <w:t xml:space="preserve"> </w:t>
      </w:r>
    </w:p>
    <w:p w14:paraId="62A9C21D" w14:textId="77777777" w:rsidR="00D614A8" w:rsidRDefault="000C1C10">
      <w:pPr>
        <w:spacing w:after="72" w:line="259" w:lineRule="auto"/>
        <w:ind w:left="120" w:right="0" w:firstLine="0"/>
      </w:pPr>
      <w:r>
        <w:rPr>
          <w:sz w:val="20"/>
        </w:rPr>
        <w:t xml:space="preserve"> </w:t>
      </w:r>
    </w:p>
    <w:p w14:paraId="2588BF2F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0A1B3017" w14:textId="77777777" w:rsidR="00D614A8" w:rsidRDefault="000C1C10">
      <w:pPr>
        <w:pStyle w:val="2"/>
        <w:ind w:left="115" w:right="0"/>
      </w:pPr>
      <w:r>
        <w:t>Статья 45. Общие требования по обеспечению безопасности</w:t>
      </w:r>
      <w:r>
        <w:rPr>
          <w:b w:val="0"/>
          <w:sz w:val="20"/>
        </w:rPr>
        <w:t xml:space="preserve"> </w:t>
      </w:r>
    </w:p>
    <w:p w14:paraId="501096CE" w14:textId="77777777" w:rsidR="00D614A8" w:rsidRDefault="000C1C10">
      <w:pPr>
        <w:spacing w:after="3" w:line="259" w:lineRule="auto"/>
        <w:ind w:left="120" w:right="0" w:firstLine="0"/>
      </w:pPr>
      <w:r>
        <w:rPr>
          <w:sz w:val="20"/>
        </w:rPr>
        <w:t xml:space="preserve"> </w:t>
      </w:r>
    </w:p>
    <w:p w14:paraId="27763C5F" w14:textId="77777777" w:rsidR="00D614A8" w:rsidRDefault="000C1C10">
      <w:pPr>
        <w:spacing w:line="393" w:lineRule="auto"/>
        <w:ind w:left="107" w:right="45" w:firstLine="720"/>
      </w:pPr>
      <w:r>
        <w:t xml:space="preserve">Первенство проводится на спортивных объектах, отвечающих требованиям соответствующих нормативно-правовых актов, действующих на территории </w:t>
      </w:r>
    </w:p>
    <w:p w14:paraId="7DF6D2B0" w14:textId="77777777" w:rsidR="00D614A8" w:rsidRDefault="000C1C10">
      <w:pPr>
        <w:spacing w:after="31"/>
        <w:ind w:left="117" w:right="45"/>
      </w:pPr>
      <w:r>
        <w:t>Российской Федерации г. Владивостока.</w:t>
      </w:r>
      <w:r>
        <w:rPr>
          <w:sz w:val="20"/>
        </w:rPr>
        <w:t xml:space="preserve"> </w:t>
      </w:r>
    </w:p>
    <w:p w14:paraId="00FDA367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1D724477" w14:textId="77777777" w:rsidR="00D614A8" w:rsidRDefault="000C1C10">
      <w:pPr>
        <w:spacing w:after="34" w:line="259" w:lineRule="auto"/>
        <w:ind w:left="120" w:right="0" w:firstLine="0"/>
      </w:pPr>
      <w:r>
        <w:rPr>
          <w:sz w:val="20"/>
        </w:rPr>
        <w:t xml:space="preserve"> </w:t>
      </w:r>
    </w:p>
    <w:p w14:paraId="43B95CDA" w14:textId="77777777" w:rsidR="00D614A8" w:rsidRDefault="000C1C10">
      <w:pPr>
        <w:spacing w:after="3" w:line="259" w:lineRule="auto"/>
        <w:ind w:left="115" w:right="0"/>
      </w:pPr>
      <w:r>
        <w:rPr>
          <w:b/>
        </w:rPr>
        <w:t>ГЛАВА 14. ИНФОРМАЦИОННОЕ И МЕДИЙНОЕ ОБЕСПЕЧЕНИЕ</w:t>
      </w:r>
      <w:r>
        <w:rPr>
          <w:sz w:val="20"/>
        </w:rPr>
        <w:t xml:space="preserve"> </w:t>
      </w:r>
    </w:p>
    <w:p w14:paraId="392BF172" w14:textId="77777777" w:rsidR="00D614A8" w:rsidRDefault="000C1C10">
      <w:pPr>
        <w:spacing w:after="72" w:line="259" w:lineRule="auto"/>
        <w:ind w:left="120" w:right="0" w:firstLine="0"/>
      </w:pPr>
      <w:r>
        <w:rPr>
          <w:sz w:val="20"/>
        </w:rPr>
        <w:t xml:space="preserve"> </w:t>
      </w:r>
    </w:p>
    <w:p w14:paraId="65DA8744" w14:textId="77777777" w:rsidR="00D614A8" w:rsidRDefault="000C1C10">
      <w:pPr>
        <w:spacing w:after="58" w:line="259" w:lineRule="auto"/>
        <w:ind w:left="120" w:right="0" w:firstLine="0"/>
      </w:pPr>
      <w:r>
        <w:rPr>
          <w:sz w:val="20"/>
        </w:rPr>
        <w:t xml:space="preserve"> </w:t>
      </w:r>
    </w:p>
    <w:p w14:paraId="0B842847" w14:textId="7709F803" w:rsidR="00D614A8" w:rsidRDefault="000C1C10">
      <w:pPr>
        <w:spacing w:after="3" w:line="259" w:lineRule="auto"/>
        <w:ind w:left="115" w:right="0"/>
      </w:pPr>
      <w:r>
        <w:rPr>
          <w:b/>
        </w:rPr>
        <w:t>Статья 46. Интернет</w:t>
      </w:r>
      <w:r w:rsidR="00DF425B">
        <w:rPr>
          <w:b/>
        </w:rPr>
        <w:t>:</w:t>
      </w:r>
      <w:r>
        <w:rPr>
          <w:b/>
        </w:rPr>
        <w:t xml:space="preserve"> сайт.</w:t>
      </w:r>
      <w:r>
        <w:rPr>
          <w:sz w:val="20"/>
        </w:rPr>
        <w:t xml:space="preserve"> </w:t>
      </w:r>
    </w:p>
    <w:p w14:paraId="6809E6D6" w14:textId="77777777" w:rsidR="00D614A8" w:rsidRDefault="000C1C10">
      <w:pPr>
        <w:spacing w:after="82" w:line="259" w:lineRule="auto"/>
        <w:ind w:left="120" w:right="0" w:firstLine="0"/>
      </w:pPr>
      <w:r>
        <w:rPr>
          <w:sz w:val="20"/>
        </w:rPr>
        <w:t xml:space="preserve"> </w:t>
      </w:r>
    </w:p>
    <w:p w14:paraId="5EE97EAD" w14:textId="77777777" w:rsidR="00D614A8" w:rsidRDefault="000C1C10">
      <w:pPr>
        <w:spacing w:after="61" w:line="259" w:lineRule="auto"/>
        <w:ind w:left="120" w:right="0" w:firstLine="0"/>
      </w:pPr>
      <w:r>
        <w:rPr>
          <w:sz w:val="20"/>
        </w:rPr>
        <w:t xml:space="preserve"> </w:t>
      </w:r>
    </w:p>
    <w:p w14:paraId="3EAD9202" w14:textId="77777777" w:rsidR="00D614A8" w:rsidRDefault="000C1C10">
      <w:pPr>
        <w:pStyle w:val="2"/>
        <w:spacing w:after="38"/>
        <w:ind w:left="850" w:right="0"/>
      </w:pPr>
      <w:r>
        <w:t xml:space="preserve">LHL25.ru Федерация Хоккея г. Владивосток </w:t>
      </w:r>
      <w:r>
        <w:rPr>
          <w:b w:val="0"/>
          <w:sz w:val="20"/>
        </w:rPr>
        <w:t xml:space="preserve"> </w:t>
      </w:r>
    </w:p>
    <w:p w14:paraId="23C7246E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29CD514D" w14:textId="77777777" w:rsidR="00D614A8" w:rsidRDefault="000C1C10">
      <w:pPr>
        <w:spacing w:after="56" w:line="216" w:lineRule="auto"/>
        <w:ind w:left="120" w:right="9362" w:firstLine="0"/>
      </w:pPr>
      <w:r>
        <w:rPr>
          <w:sz w:val="20"/>
        </w:rPr>
        <w:t xml:space="preserve">            </w:t>
      </w:r>
    </w:p>
    <w:p w14:paraId="44B4B96F" w14:textId="77777777" w:rsidR="00D614A8" w:rsidRDefault="000C1C10">
      <w:pPr>
        <w:spacing w:after="0" w:line="259" w:lineRule="auto"/>
        <w:ind w:left="120" w:right="0" w:firstLine="0"/>
      </w:pPr>
      <w:r>
        <w:rPr>
          <w:sz w:val="20"/>
        </w:rPr>
        <w:t xml:space="preserve"> </w:t>
      </w:r>
    </w:p>
    <w:p w14:paraId="643AB595" w14:textId="77777777" w:rsidR="00D614A8" w:rsidRDefault="000C1C10">
      <w:pPr>
        <w:spacing w:after="0" w:line="259" w:lineRule="auto"/>
        <w:ind w:left="120" w:right="0" w:firstLine="0"/>
        <w:jc w:val="center"/>
      </w:pPr>
      <w:r>
        <w:rPr>
          <w:sz w:val="20"/>
        </w:rPr>
        <w:t xml:space="preserve"> </w:t>
      </w:r>
    </w:p>
    <w:sectPr w:rsidR="00D614A8">
      <w:footerReference w:type="even" r:id="rId13"/>
      <w:footerReference w:type="default" r:id="rId14"/>
      <w:footerReference w:type="first" r:id="rId15"/>
      <w:pgSz w:w="12240" w:h="15840"/>
      <w:pgMar w:top="1315" w:right="1388" w:bottom="627" w:left="13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F76D3" w14:textId="77777777" w:rsidR="00C96CAD" w:rsidRDefault="00C96CAD">
      <w:pPr>
        <w:spacing w:after="0" w:line="240" w:lineRule="auto"/>
      </w:pPr>
      <w:r>
        <w:separator/>
      </w:r>
    </w:p>
  </w:endnote>
  <w:endnote w:type="continuationSeparator" w:id="0">
    <w:p w14:paraId="21CA2C6C" w14:textId="77777777" w:rsidR="00C96CAD" w:rsidRDefault="00C9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E6A23" w14:textId="1956F118" w:rsidR="00D614A8" w:rsidRDefault="000C1C10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036A" w:rsidRPr="00F5036A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14AB920" w14:textId="77777777" w:rsidR="00D614A8" w:rsidRDefault="000C1C10">
    <w:pPr>
      <w:spacing w:after="0" w:line="259" w:lineRule="auto"/>
      <w:ind w:left="0" w:right="-5" w:firstLine="0"/>
      <w:jc w:val="righ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05FA0" w14:textId="46C31FC9" w:rsidR="00D614A8" w:rsidRDefault="000C1C10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036A" w:rsidRPr="00F5036A">
      <w:rPr>
        <w:noProof/>
        <w:sz w:val="22"/>
      </w:rPr>
      <w:t>3</w:t>
    </w:r>
    <w:r>
      <w:rPr>
        <w:sz w:val="22"/>
      </w:rPr>
      <w:fldChar w:fldCharType="end"/>
    </w:r>
    <w:r>
      <w:rPr>
        <w:sz w:val="22"/>
      </w:rPr>
      <w:t xml:space="preserve"> </w:t>
    </w:r>
  </w:p>
  <w:p w14:paraId="00516CFF" w14:textId="77777777" w:rsidR="00D614A8" w:rsidRDefault="000C1C10">
    <w:pPr>
      <w:spacing w:after="0" w:line="259" w:lineRule="auto"/>
      <w:ind w:left="0" w:right="-5" w:firstLine="0"/>
      <w:jc w:val="righ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CCBA9" w14:textId="77777777" w:rsidR="00D614A8" w:rsidRDefault="00D614A8">
    <w:pPr>
      <w:spacing w:after="160" w:line="259" w:lineRule="auto"/>
      <w:ind w:left="0" w:righ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8ED28" w14:textId="7BA6D2FD" w:rsidR="00D614A8" w:rsidRDefault="000C1C10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036A" w:rsidRPr="00F5036A">
      <w:rPr>
        <w:noProof/>
        <w:sz w:val="22"/>
      </w:rPr>
      <w:t>20</w:t>
    </w:r>
    <w:r>
      <w:rPr>
        <w:sz w:val="22"/>
      </w:rPr>
      <w:fldChar w:fldCharType="end"/>
    </w:r>
    <w:r>
      <w:rPr>
        <w:sz w:val="22"/>
      </w:rPr>
      <w:t xml:space="preserve"> </w:t>
    </w:r>
  </w:p>
  <w:p w14:paraId="11AEDCFE" w14:textId="77777777" w:rsidR="00D614A8" w:rsidRDefault="000C1C10">
    <w:pPr>
      <w:spacing w:after="0" w:line="259" w:lineRule="auto"/>
      <w:ind w:left="0" w:right="-5" w:firstLine="0"/>
      <w:jc w:val="right"/>
    </w:pPr>
    <w:r>
      <w:rPr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B135" w14:textId="77777777" w:rsidR="00D614A8" w:rsidRDefault="000C1C10">
    <w:pPr>
      <w:spacing w:after="632" w:line="259" w:lineRule="auto"/>
      <w:ind w:left="120" w:right="0" w:firstLine="0"/>
    </w:pPr>
    <w:r>
      <w:rPr>
        <w:sz w:val="20"/>
      </w:rPr>
      <w:t xml:space="preserve"> </w:t>
    </w:r>
  </w:p>
  <w:p w14:paraId="3F61F361" w14:textId="75C48B90" w:rsidR="00D614A8" w:rsidRDefault="000C1C10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036A" w:rsidRPr="00F5036A">
      <w:rPr>
        <w:noProof/>
        <w:sz w:val="22"/>
      </w:rPr>
      <w:t>21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2BC2A1C3" w14:textId="77777777" w:rsidR="00D614A8" w:rsidRDefault="000C1C10">
    <w:pPr>
      <w:spacing w:after="0" w:line="259" w:lineRule="auto"/>
      <w:ind w:left="0" w:right="-5" w:firstLine="0"/>
      <w:jc w:val="right"/>
    </w:pPr>
    <w:r>
      <w:rPr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F0B6" w14:textId="4375FB8F" w:rsidR="00D614A8" w:rsidRDefault="000C1C10">
    <w:pPr>
      <w:spacing w:after="0" w:line="259" w:lineRule="auto"/>
      <w:ind w:left="0" w:right="5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036A" w:rsidRPr="00F5036A">
      <w:rPr>
        <w:noProof/>
        <w:sz w:val="22"/>
      </w:rPr>
      <w:t>6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63F677B" w14:textId="77777777" w:rsidR="00D614A8" w:rsidRDefault="000C1C10">
    <w:pPr>
      <w:spacing w:after="0" w:line="259" w:lineRule="auto"/>
      <w:ind w:left="0" w:right="-5" w:firstLine="0"/>
      <w:jc w:val="righ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11A0E" w14:textId="77777777" w:rsidR="00C96CAD" w:rsidRDefault="00C96CAD">
      <w:pPr>
        <w:spacing w:after="0" w:line="240" w:lineRule="auto"/>
      </w:pPr>
      <w:r>
        <w:separator/>
      </w:r>
    </w:p>
  </w:footnote>
  <w:footnote w:type="continuationSeparator" w:id="0">
    <w:p w14:paraId="4551B65F" w14:textId="77777777" w:rsidR="00C96CAD" w:rsidRDefault="00C96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EB3"/>
    <w:multiLevelType w:val="hybridMultilevel"/>
    <w:tmpl w:val="4D1223B4"/>
    <w:lvl w:ilvl="0" w:tplc="23409AC2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2A5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286D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CCD5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5E2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4C8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C4E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5CEB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CEC0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FC7702"/>
    <w:multiLevelType w:val="hybridMultilevel"/>
    <w:tmpl w:val="BEA8B06A"/>
    <w:lvl w:ilvl="0" w:tplc="83D4C0E2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A9552">
      <w:start w:val="1"/>
      <w:numFmt w:val="lowerLetter"/>
      <w:lvlText w:val="%2"/>
      <w:lvlJc w:val="left"/>
      <w:pPr>
        <w:ind w:left="1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26FE4">
      <w:start w:val="1"/>
      <w:numFmt w:val="lowerRoman"/>
      <w:lvlText w:val="%3"/>
      <w:lvlJc w:val="left"/>
      <w:pPr>
        <w:ind w:left="2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44E1C">
      <w:start w:val="1"/>
      <w:numFmt w:val="decimal"/>
      <w:lvlText w:val="%4"/>
      <w:lvlJc w:val="left"/>
      <w:pPr>
        <w:ind w:left="2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B6F5A6">
      <w:start w:val="1"/>
      <w:numFmt w:val="lowerLetter"/>
      <w:lvlText w:val="%5"/>
      <w:lvlJc w:val="left"/>
      <w:pPr>
        <w:ind w:left="3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CDAD4">
      <w:start w:val="1"/>
      <w:numFmt w:val="lowerRoman"/>
      <w:lvlText w:val="%6"/>
      <w:lvlJc w:val="left"/>
      <w:pPr>
        <w:ind w:left="4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3A55A2">
      <w:start w:val="1"/>
      <w:numFmt w:val="decimal"/>
      <w:lvlText w:val="%7"/>
      <w:lvlJc w:val="left"/>
      <w:pPr>
        <w:ind w:left="4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A3794">
      <w:start w:val="1"/>
      <w:numFmt w:val="lowerLetter"/>
      <w:lvlText w:val="%8"/>
      <w:lvlJc w:val="left"/>
      <w:pPr>
        <w:ind w:left="5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ACC3C8">
      <w:start w:val="1"/>
      <w:numFmt w:val="lowerRoman"/>
      <w:lvlText w:val="%9"/>
      <w:lvlJc w:val="left"/>
      <w:pPr>
        <w:ind w:left="6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294464"/>
    <w:multiLevelType w:val="hybridMultilevel"/>
    <w:tmpl w:val="05FC1142"/>
    <w:lvl w:ilvl="0" w:tplc="8C6E01AE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6611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838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C64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C8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6AD3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EE5C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70FC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6C6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5C7293"/>
    <w:multiLevelType w:val="multilevel"/>
    <w:tmpl w:val="7236F436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364830"/>
    <w:multiLevelType w:val="hybridMultilevel"/>
    <w:tmpl w:val="1E24C5BC"/>
    <w:lvl w:ilvl="0" w:tplc="58203BEE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52AE3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2D8CC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2490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D00AA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85420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A940D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9EB3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F0AF1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A319A1"/>
    <w:multiLevelType w:val="hybridMultilevel"/>
    <w:tmpl w:val="B3A68A0A"/>
    <w:lvl w:ilvl="0" w:tplc="0F9AD176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BAC2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67E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7ACC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491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E44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483C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8E3E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4FE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133F00"/>
    <w:multiLevelType w:val="hybridMultilevel"/>
    <w:tmpl w:val="6246A13A"/>
    <w:lvl w:ilvl="0" w:tplc="BD68F2E4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A26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01C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0A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E03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48F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E8D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6CA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E6D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E353E87"/>
    <w:multiLevelType w:val="hybridMultilevel"/>
    <w:tmpl w:val="E676F9A6"/>
    <w:lvl w:ilvl="0" w:tplc="090EC27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A3A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0A5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EC1B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A63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3246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E8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A28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C4C9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1B27B51"/>
    <w:multiLevelType w:val="hybridMultilevel"/>
    <w:tmpl w:val="43D2579A"/>
    <w:lvl w:ilvl="0" w:tplc="39B0760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C0B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05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981F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03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08E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84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0AD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E8D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8824C5"/>
    <w:multiLevelType w:val="multilevel"/>
    <w:tmpl w:val="C4880B04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9F6CE8"/>
    <w:multiLevelType w:val="hybridMultilevel"/>
    <w:tmpl w:val="B9488A70"/>
    <w:lvl w:ilvl="0" w:tplc="83140F7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B07E6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005E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26BB2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CC6F4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442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053C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0174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25144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0D674D2"/>
    <w:multiLevelType w:val="multilevel"/>
    <w:tmpl w:val="D9DA3704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EB6F5B"/>
    <w:multiLevelType w:val="hybridMultilevel"/>
    <w:tmpl w:val="82DCCBEA"/>
    <w:lvl w:ilvl="0" w:tplc="43C8DDEC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E446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DAF4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4166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096A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A61A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4A19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8624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474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3996A23"/>
    <w:multiLevelType w:val="hybridMultilevel"/>
    <w:tmpl w:val="27762636"/>
    <w:lvl w:ilvl="0" w:tplc="276CD8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041532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98F6FC">
      <w:start w:val="1"/>
      <w:numFmt w:val="decimal"/>
      <w:lvlRestart w:val="0"/>
      <w:lvlText w:val="%3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72EFF4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47B56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3479C2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F0F0E2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ED672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ECA56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40E7815"/>
    <w:multiLevelType w:val="hybridMultilevel"/>
    <w:tmpl w:val="1DFA7D1A"/>
    <w:lvl w:ilvl="0" w:tplc="E45C2CD4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ADB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457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0D5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FC1A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301C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304E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8ED0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C7C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CA1B0A"/>
    <w:multiLevelType w:val="hybridMultilevel"/>
    <w:tmpl w:val="FAA41F72"/>
    <w:lvl w:ilvl="0" w:tplc="C3D8E0A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CA0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44F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D6D2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3AB2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8CF9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892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4E1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ED9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4F745D5"/>
    <w:multiLevelType w:val="hybridMultilevel"/>
    <w:tmpl w:val="9B9A0B28"/>
    <w:lvl w:ilvl="0" w:tplc="5D388CDA">
      <w:start w:val="2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0A1D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58CD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44C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A9D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EC70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DCF8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425E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0B4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5137ECE"/>
    <w:multiLevelType w:val="multilevel"/>
    <w:tmpl w:val="CCA67ED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E248CA"/>
    <w:multiLevelType w:val="multilevel"/>
    <w:tmpl w:val="63BA50DA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0B3623"/>
    <w:multiLevelType w:val="hybridMultilevel"/>
    <w:tmpl w:val="45B0EDFE"/>
    <w:lvl w:ilvl="0" w:tplc="D1B46390">
      <w:start w:val="1"/>
      <w:numFmt w:val="decimal"/>
      <w:lvlText w:val="%1.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E0C4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ABBB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812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B8DA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8E4F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BEC7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1489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E018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C80D35"/>
    <w:multiLevelType w:val="hybridMultilevel"/>
    <w:tmpl w:val="BDB6781C"/>
    <w:lvl w:ilvl="0" w:tplc="2C680132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A6732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765D7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0591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CA01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10B03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CC80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DC6F28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34A8C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8D0EE8"/>
    <w:multiLevelType w:val="hybridMultilevel"/>
    <w:tmpl w:val="FA3EEA14"/>
    <w:lvl w:ilvl="0" w:tplc="9320C13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FEFBF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E8B00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A0610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50EFC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16AB2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3887BC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E15C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024770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5647230"/>
    <w:multiLevelType w:val="hybridMultilevel"/>
    <w:tmpl w:val="F1444906"/>
    <w:lvl w:ilvl="0" w:tplc="D47AD350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9670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3C0B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EA3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243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3848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462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6D6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C77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E0E0E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8874F57"/>
    <w:multiLevelType w:val="multilevel"/>
    <w:tmpl w:val="2B9688D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0280975"/>
    <w:multiLevelType w:val="multilevel"/>
    <w:tmpl w:val="15CC9108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2F277DF"/>
    <w:multiLevelType w:val="hybridMultilevel"/>
    <w:tmpl w:val="DC7AC122"/>
    <w:lvl w:ilvl="0" w:tplc="CD64EBB4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B9E0306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A08161C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60CFC8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D5EEB7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3CF50E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24E947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8A01F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99CB00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3345885"/>
    <w:multiLevelType w:val="hybridMultilevel"/>
    <w:tmpl w:val="545233E2"/>
    <w:lvl w:ilvl="0" w:tplc="BECE72F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81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88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E6E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229E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E1F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6F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6F7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EA0C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6950D6B"/>
    <w:multiLevelType w:val="hybridMultilevel"/>
    <w:tmpl w:val="EC96CECC"/>
    <w:lvl w:ilvl="0" w:tplc="0306567C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0855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A885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0B58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ACF07A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74729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52C9A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0750E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540D86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6C83314"/>
    <w:multiLevelType w:val="hybridMultilevel"/>
    <w:tmpl w:val="A23EB926"/>
    <w:lvl w:ilvl="0" w:tplc="906CE134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C04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ECA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EC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466E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CE8B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5A39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C49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2294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1F1204"/>
    <w:multiLevelType w:val="multilevel"/>
    <w:tmpl w:val="A78AF358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8407B41"/>
    <w:multiLevelType w:val="hybridMultilevel"/>
    <w:tmpl w:val="86807722"/>
    <w:lvl w:ilvl="0" w:tplc="D7A0AADA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EDB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F445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8A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362F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3A61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490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F606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96CF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9C6405"/>
    <w:multiLevelType w:val="multilevel"/>
    <w:tmpl w:val="CB5AB820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4C37EB7"/>
    <w:multiLevelType w:val="hybridMultilevel"/>
    <w:tmpl w:val="305E0606"/>
    <w:lvl w:ilvl="0" w:tplc="93B2B434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C04C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FC3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60CA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60F3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EA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6B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6ED5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E2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FD4190A"/>
    <w:multiLevelType w:val="multilevel"/>
    <w:tmpl w:val="A0F20820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403107"/>
    <w:multiLevelType w:val="multilevel"/>
    <w:tmpl w:val="18FE4938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83F0CAB"/>
    <w:multiLevelType w:val="multilevel"/>
    <w:tmpl w:val="5D9A765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97A4620"/>
    <w:multiLevelType w:val="hybridMultilevel"/>
    <w:tmpl w:val="061CDAA4"/>
    <w:lvl w:ilvl="0" w:tplc="4EB866A8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84E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8A9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E58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EAD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949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A0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2669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05D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81485A"/>
    <w:multiLevelType w:val="hybridMultilevel"/>
    <w:tmpl w:val="E2A8F7EE"/>
    <w:lvl w:ilvl="0" w:tplc="EB7C9CE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E05D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6BF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A4E7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EC88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DAEC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3C38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149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5EED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446ED5"/>
    <w:multiLevelType w:val="hybridMultilevel"/>
    <w:tmpl w:val="616E516C"/>
    <w:lvl w:ilvl="0" w:tplc="EB7C8B46">
      <w:start w:val="1"/>
      <w:numFmt w:val="decimal"/>
      <w:lvlText w:val="%1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0540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C4139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0EE6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9C94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88AA8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6C2F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8D6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5004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CB82C85"/>
    <w:multiLevelType w:val="multilevel"/>
    <w:tmpl w:val="4460AC20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FA6249"/>
    <w:multiLevelType w:val="multilevel"/>
    <w:tmpl w:val="D1121936"/>
    <w:lvl w:ilvl="0">
      <w:start w:val="2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652E76"/>
    <w:multiLevelType w:val="hybridMultilevel"/>
    <w:tmpl w:val="5F68A8DA"/>
    <w:lvl w:ilvl="0" w:tplc="351CCD5A">
      <w:start w:val="1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F20B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70B6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CE66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45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0D0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B4B3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0A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D407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54421E"/>
    <w:multiLevelType w:val="multilevel"/>
    <w:tmpl w:val="739209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C22099"/>
    <w:multiLevelType w:val="multilevel"/>
    <w:tmpl w:val="A77CAF40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5CC58A6"/>
    <w:multiLevelType w:val="hybridMultilevel"/>
    <w:tmpl w:val="5866A95E"/>
    <w:lvl w:ilvl="0" w:tplc="281E573C">
      <w:start w:val="1"/>
      <w:numFmt w:val="bullet"/>
      <w:lvlText w:val="●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8EC98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A1D4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C98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811F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4968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65D7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98C1A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C6CFF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B02EB4"/>
    <w:multiLevelType w:val="hybridMultilevel"/>
    <w:tmpl w:val="E89E8B58"/>
    <w:lvl w:ilvl="0" w:tplc="1DC21AAA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D1E24E4">
      <w:start w:val="1"/>
      <w:numFmt w:val="bullet"/>
      <w:lvlText w:val="o"/>
      <w:lvlJc w:val="left"/>
      <w:pPr>
        <w:ind w:left="1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9C0DE24">
      <w:start w:val="1"/>
      <w:numFmt w:val="bullet"/>
      <w:lvlText w:val="▪"/>
      <w:lvlJc w:val="left"/>
      <w:pPr>
        <w:ind w:left="2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542AD8">
      <w:start w:val="1"/>
      <w:numFmt w:val="bullet"/>
      <w:lvlText w:val="•"/>
      <w:lvlJc w:val="left"/>
      <w:pPr>
        <w:ind w:left="3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121524">
      <w:start w:val="1"/>
      <w:numFmt w:val="bullet"/>
      <w:lvlText w:val="o"/>
      <w:lvlJc w:val="left"/>
      <w:pPr>
        <w:ind w:left="4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3AD384">
      <w:start w:val="1"/>
      <w:numFmt w:val="bullet"/>
      <w:lvlText w:val="▪"/>
      <w:lvlJc w:val="left"/>
      <w:pPr>
        <w:ind w:left="4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A80C46">
      <w:start w:val="1"/>
      <w:numFmt w:val="bullet"/>
      <w:lvlText w:val="•"/>
      <w:lvlJc w:val="left"/>
      <w:pPr>
        <w:ind w:left="5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E2FB30">
      <w:start w:val="1"/>
      <w:numFmt w:val="bullet"/>
      <w:lvlText w:val="o"/>
      <w:lvlJc w:val="left"/>
      <w:pPr>
        <w:ind w:left="6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96A2F26">
      <w:start w:val="1"/>
      <w:numFmt w:val="bullet"/>
      <w:lvlText w:val="▪"/>
      <w:lvlJc w:val="left"/>
      <w:pPr>
        <w:ind w:left="6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F8864FF"/>
    <w:multiLevelType w:val="hybridMultilevel"/>
    <w:tmpl w:val="B2562D14"/>
    <w:lvl w:ilvl="0" w:tplc="E222DA34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DC89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6E2C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691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C97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0C0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2E4D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82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26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12"/>
  </w:num>
  <w:num w:numId="3">
    <w:abstractNumId w:val="34"/>
  </w:num>
  <w:num w:numId="4">
    <w:abstractNumId w:val="23"/>
  </w:num>
  <w:num w:numId="5">
    <w:abstractNumId w:val="32"/>
  </w:num>
  <w:num w:numId="6">
    <w:abstractNumId w:val="46"/>
  </w:num>
  <w:num w:numId="7">
    <w:abstractNumId w:val="14"/>
  </w:num>
  <w:num w:numId="8">
    <w:abstractNumId w:val="18"/>
  </w:num>
  <w:num w:numId="9">
    <w:abstractNumId w:val="11"/>
  </w:num>
  <w:num w:numId="10">
    <w:abstractNumId w:val="3"/>
  </w:num>
  <w:num w:numId="11">
    <w:abstractNumId w:val="16"/>
  </w:num>
  <w:num w:numId="12">
    <w:abstractNumId w:val="42"/>
  </w:num>
  <w:num w:numId="13">
    <w:abstractNumId w:val="29"/>
  </w:num>
  <w:num w:numId="14">
    <w:abstractNumId w:val="8"/>
  </w:num>
  <w:num w:numId="15">
    <w:abstractNumId w:val="2"/>
  </w:num>
  <w:num w:numId="16">
    <w:abstractNumId w:val="21"/>
  </w:num>
  <w:num w:numId="17">
    <w:abstractNumId w:val="41"/>
  </w:num>
  <w:num w:numId="18">
    <w:abstractNumId w:val="26"/>
  </w:num>
  <w:num w:numId="19">
    <w:abstractNumId w:val="40"/>
  </w:num>
  <w:num w:numId="20">
    <w:abstractNumId w:val="22"/>
  </w:num>
  <w:num w:numId="21">
    <w:abstractNumId w:val="9"/>
  </w:num>
  <w:num w:numId="22">
    <w:abstractNumId w:val="38"/>
  </w:num>
  <w:num w:numId="23">
    <w:abstractNumId w:val="4"/>
  </w:num>
  <w:num w:numId="24">
    <w:abstractNumId w:val="39"/>
  </w:num>
  <w:num w:numId="25">
    <w:abstractNumId w:val="35"/>
  </w:num>
  <w:num w:numId="26">
    <w:abstractNumId w:val="30"/>
  </w:num>
  <w:num w:numId="27">
    <w:abstractNumId w:val="5"/>
  </w:num>
  <w:num w:numId="28">
    <w:abstractNumId w:val="15"/>
  </w:num>
  <w:num w:numId="29">
    <w:abstractNumId w:val="7"/>
  </w:num>
  <w:num w:numId="30">
    <w:abstractNumId w:val="28"/>
  </w:num>
  <w:num w:numId="31">
    <w:abstractNumId w:val="27"/>
  </w:num>
  <w:num w:numId="32">
    <w:abstractNumId w:val="20"/>
  </w:num>
  <w:num w:numId="33">
    <w:abstractNumId w:val="10"/>
  </w:num>
  <w:num w:numId="34">
    <w:abstractNumId w:val="1"/>
  </w:num>
  <w:num w:numId="35">
    <w:abstractNumId w:val="24"/>
  </w:num>
  <w:num w:numId="36">
    <w:abstractNumId w:val="13"/>
  </w:num>
  <w:num w:numId="37">
    <w:abstractNumId w:val="43"/>
  </w:num>
  <w:num w:numId="38">
    <w:abstractNumId w:val="36"/>
  </w:num>
  <w:num w:numId="39">
    <w:abstractNumId w:val="19"/>
  </w:num>
  <w:num w:numId="40">
    <w:abstractNumId w:val="44"/>
  </w:num>
  <w:num w:numId="41">
    <w:abstractNumId w:val="25"/>
  </w:num>
  <w:num w:numId="42">
    <w:abstractNumId w:val="33"/>
  </w:num>
  <w:num w:numId="43">
    <w:abstractNumId w:val="6"/>
  </w:num>
  <w:num w:numId="44">
    <w:abstractNumId w:val="37"/>
  </w:num>
  <w:num w:numId="45">
    <w:abstractNumId w:val="0"/>
  </w:num>
  <w:num w:numId="46">
    <w:abstractNumId w:val="3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A8"/>
    <w:rsid w:val="000C1C10"/>
    <w:rsid w:val="00123E55"/>
    <w:rsid w:val="004057DD"/>
    <w:rsid w:val="004956BB"/>
    <w:rsid w:val="00584490"/>
    <w:rsid w:val="005D035B"/>
    <w:rsid w:val="00832FEE"/>
    <w:rsid w:val="008C7248"/>
    <w:rsid w:val="0098590F"/>
    <w:rsid w:val="009D0C13"/>
    <w:rsid w:val="00A10443"/>
    <w:rsid w:val="00AA5677"/>
    <w:rsid w:val="00BC61C7"/>
    <w:rsid w:val="00C96CAD"/>
    <w:rsid w:val="00CA03E9"/>
    <w:rsid w:val="00D614A8"/>
    <w:rsid w:val="00DF425B"/>
    <w:rsid w:val="00F43B1A"/>
    <w:rsid w:val="00F5036A"/>
    <w:rsid w:val="00F7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3274"/>
  <w15:docId w15:val="{C4151057-5672-7D46-9AEC-6F519D7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30" w:right="332" w:hanging="10"/>
    </w:pPr>
    <w:rPr>
      <w:rFonts w:ascii="Times New Roman" w:eastAsia="Times New Roman" w:hAnsi="Times New Roman" w:cs="Times New Roman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6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59" w:lineRule="auto"/>
      <w:ind w:left="10" w:right="2976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CA0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lhl96.ru/media/uploads/2015/09/02/zaiavochnyi-list.xl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hl96.ru/media/uploads/2015/09/02/zaiavochnyi-list.x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7673</Words>
  <Characters>43739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Дима Кукса</cp:lastModifiedBy>
  <cp:revision>7</cp:revision>
  <dcterms:created xsi:type="dcterms:W3CDTF">2021-09-21T01:32:00Z</dcterms:created>
  <dcterms:modified xsi:type="dcterms:W3CDTF">2021-09-21T03:13:00Z</dcterms:modified>
</cp:coreProperties>
</file>